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85" w:rsidRDefault="00C65785" w:rsidP="00C65785">
      <w:pPr>
        <w:pStyle w:val="aa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5785" w:rsidRDefault="00C65785" w:rsidP="00C65785">
      <w:pPr>
        <w:pStyle w:val="aa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5785" w:rsidRDefault="00C65785" w:rsidP="00C65785">
      <w:pPr>
        <w:pStyle w:val="aa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5785" w:rsidRDefault="00C65785" w:rsidP="00C65785">
      <w:pPr>
        <w:pStyle w:val="aa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5785" w:rsidRDefault="00C65785" w:rsidP="00C65785">
      <w:pPr>
        <w:pStyle w:val="aa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5785" w:rsidRDefault="00C65785" w:rsidP="00C65785">
      <w:pPr>
        <w:pStyle w:val="aa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5785" w:rsidRDefault="00C65785" w:rsidP="00C65785">
      <w:pPr>
        <w:pStyle w:val="af2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</w:pPr>
    </w:p>
    <w:p w:rsidR="00C65785" w:rsidRDefault="00C65785" w:rsidP="00C65785">
      <w:pPr>
        <w:pStyle w:val="af2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C65785" w:rsidRPr="00796C9C" w:rsidRDefault="00C65785" w:rsidP="00C65785">
      <w:pPr>
        <w:pStyle w:val="af2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</w:pPr>
    </w:p>
    <w:tbl>
      <w:tblPr>
        <w:tblpPr w:leftFromText="180" w:rightFromText="180" w:vertAnchor="page" w:horzAnchor="margin" w:tblpXSpec="center" w:tblpY="1620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3543"/>
        <w:gridCol w:w="4321"/>
      </w:tblGrid>
      <w:tr w:rsidR="00C65785" w:rsidRPr="00E83BF1" w:rsidTr="00C65785">
        <w:tc>
          <w:tcPr>
            <w:tcW w:w="3369" w:type="dxa"/>
          </w:tcPr>
          <w:p w:rsidR="00C65785" w:rsidRPr="00523D18" w:rsidRDefault="00C65785" w:rsidP="00C65785">
            <w:pPr>
              <w:tabs>
                <w:tab w:val="left" w:pos="578"/>
              </w:tabs>
              <w:rPr>
                <w:rFonts w:eastAsia="SimSun"/>
                <w:b/>
                <w:lang w:eastAsia="zh-CN"/>
              </w:rPr>
            </w:pPr>
            <w:r w:rsidRPr="00E83BF1">
              <w:rPr>
                <w:b/>
              </w:rPr>
              <w:t>Рассмотрено</w:t>
            </w:r>
          </w:p>
          <w:p w:rsidR="00C65785" w:rsidRPr="00E83BF1" w:rsidRDefault="00C65785" w:rsidP="00C65785">
            <w:r w:rsidRPr="00E83BF1">
              <w:t>Руководитель МО</w:t>
            </w:r>
          </w:p>
          <w:p w:rsidR="00C65785" w:rsidRPr="00E83BF1" w:rsidRDefault="00C65785" w:rsidP="00C65785">
            <w:r>
              <w:t>_________/</w:t>
            </w:r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Э.Н.Фунтикова</w:t>
            </w:r>
            <w:proofErr w:type="spellEnd"/>
            <w:r>
              <w:rPr>
                <w:u w:val="single"/>
              </w:rPr>
              <w:t xml:space="preserve"> </w:t>
            </w:r>
            <w:r w:rsidRPr="00E83BF1">
              <w:t>/</w:t>
            </w:r>
          </w:p>
          <w:p w:rsidR="00C65785" w:rsidRPr="00E83BF1" w:rsidRDefault="00C65785" w:rsidP="00C65785">
            <w:r w:rsidRPr="00E83BF1">
              <w:t>Протокол №   ____</w:t>
            </w:r>
          </w:p>
          <w:p w:rsidR="00C65785" w:rsidRPr="00E83BF1" w:rsidRDefault="00C65785" w:rsidP="00C65785">
            <w:pPr>
              <w:rPr>
                <w:lang w:eastAsia="zh-CN"/>
              </w:rPr>
            </w:pPr>
            <w:r>
              <w:t xml:space="preserve">от «____» __________20   </w:t>
            </w:r>
            <w:r w:rsidRPr="00E83BF1">
              <w:t xml:space="preserve"> г.</w:t>
            </w:r>
          </w:p>
        </w:tc>
        <w:tc>
          <w:tcPr>
            <w:tcW w:w="3543" w:type="dxa"/>
          </w:tcPr>
          <w:p w:rsidR="00C65785" w:rsidRPr="00523D18" w:rsidRDefault="00C65785" w:rsidP="00C65785">
            <w:pPr>
              <w:rPr>
                <w:rFonts w:eastAsia="SimSun"/>
                <w:b/>
                <w:lang w:eastAsia="zh-CN"/>
              </w:rPr>
            </w:pPr>
            <w:r w:rsidRPr="00E83BF1">
              <w:rPr>
                <w:b/>
              </w:rPr>
              <w:t>Согласовано</w:t>
            </w:r>
          </w:p>
          <w:p w:rsidR="00C65785" w:rsidRPr="00E83BF1" w:rsidRDefault="00C65785" w:rsidP="00C65785">
            <w:r>
              <w:t>Заместитель директора по В</w:t>
            </w:r>
            <w:r w:rsidRPr="00E83BF1">
              <w:t>Р</w:t>
            </w:r>
          </w:p>
          <w:p w:rsidR="00C65785" w:rsidRPr="00E83BF1" w:rsidRDefault="00C65785" w:rsidP="00C65785">
            <w:r>
              <w:t xml:space="preserve">МБОУ «СОШ № </w:t>
            </w:r>
            <w:r w:rsidRPr="008416A5">
              <w:t>3</w:t>
            </w:r>
            <w:r w:rsidRPr="00E83BF1">
              <w:t>»</w:t>
            </w:r>
            <w:r>
              <w:t xml:space="preserve"> НМР РТ</w:t>
            </w:r>
          </w:p>
          <w:p w:rsidR="00C65785" w:rsidRPr="008416A5" w:rsidRDefault="00C65785" w:rsidP="00C65785">
            <w:pPr>
              <w:rPr>
                <w:u w:val="single"/>
              </w:rPr>
            </w:pPr>
            <w:r>
              <w:t>_________</w:t>
            </w:r>
            <w:r w:rsidRPr="008416A5">
              <w:t xml:space="preserve">/ </w:t>
            </w:r>
            <w:r>
              <w:rPr>
                <w:u w:val="single"/>
              </w:rPr>
              <w:t>Ельцова И.В.</w:t>
            </w:r>
            <w:r w:rsidRPr="008416A5">
              <w:rPr>
                <w:u w:val="single"/>
              </w:rPr>
              <w:t xml:space="preserve"> /</w:t>
            </w:r>
          </w:p>
          <w:p w:rsidR="00C65785" w:rsidRPr="00E83BF1" w:rsidRDefault="00C65785" w:rsidP="00C65785">
            <w:pPr>
              <w:rPr>
                <w:lang w:eastAsia="zh-CN"/>
              </w:rPr>
            </w:pPr>
            <w:r>
              <w:t xml:space="preserve">от «____» _________ 20    </w:t>
            </w:r>
            <w:r w:rsidRPr="00E83BF1">
              <w:t>г.</w:t>
            </w:r>
          </w:p>
        </w:tc>
        <w:tc>
          <w:tcPr>
            <w:tcW w:w="4321" w:type="dxa"/>
          </w:tcPr>
          <w:p w:rsidR="00C65785" w:rsidRPr="00523D18" w:rsidRDefault="00C65785" w:rsidP="00C65785">
            <w:pPr>
              <w:rPr>
                <w:rFonts w:eastAsia="SimSun"/>
                <w:b/>
                <w:lang w:eastAsia="zh-CN"/>
              </w:rPr>
            </w:pPr>
            <w:r w:rsidRPr="00E83BF1">
              <w:rPr>
                <w:b/>
              </w:rPr>
              <w:t>Утверждаю</w:t>
            </w:r>
          </w:p>
          <w:p w:rsidR="00C65785" w:rsidRPr="00E83BF1" w:rsidRDefault="00C65785" w:rsidP="00C65785">
            <w:r>
              <w:t xml:space="preserve">Директор МБОУ «СОШ № </w:t>
            </w:r>
            <w:r w:rsidRPr="008416A5">
              <w:t>3</w:t>
            </w:r>
            <w:r w:rsidRPr="00E83BF1">
              <w:t>»</w:t>
            </w:r>
            <w:r>
              <w:t xml:space="preserve"> НМР РТ</w:t>
            </w:r>
          </w:p>
          <w:p w:rsidR="00C65785" w:rsidRPr="00E83BF1" w:rsidRDefault="00C65785" w:rsidP="00C65785">
            <w:r w:rsidRPr="00E83BF1">
              <w:t>__________</w:t>
            </w:r>
            <w:r>
              <w:t>_______</w:t>
            </w:r>
            <w:r w:rsidRPr="00E83BF1">
              <w:t>__/</w:t>
            </w:r>
            <w:proofErr w:type="spellStart"/>
            <w:r>
              <w:t>А.В.Рябова</w:t>
            </w:r>
            <w:proofErr w:type="spellEnd"/>
            <w:r w:rsidRPr="00E83BF1">
              <w:t xml:space="preserve"> /</w:t>
            </w:r>
          </w:p>
          <w:p w:rsidR="00C65785" w:rsidRPr="00E83BF1" w:rsidRDefault="00C65785" w:rsidP="00C65785">
            <w:r w:rsidRPr="00E83BF1">
              <w:t>Приказ №  _______________</w:t>
            </w:r>
          </w:p>
          <w:p w:rsidR="00C65785" w:rsidRPr="00E83BF1" w:rsidRDefault="00C65785" w:rsidP="00C65785">
            <w:pPr>
              <w:rPr>
                <w:lang w:eastAsia="zh-CN"/>
              </w:rPr>
            </w:pPr>
            <w:r>
              <w:t>от «____»  _________  20     г</w:t>
            </w:r>
            <w:r w:rsidRPr="00E83BF1">
              <w:t>.</w:t>
            </w:r>
          </w:p>
        </w:tc>
      </w:tr>
    </w:tbl>
    <w:p w:rsidR="00C65785" w:rsidRDefault="00C65785" w:rsidP="00C65785">
      <w:pPr>
        <w:pStyle w:val="af2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</w:pPr>
    </w:p>
    <w:p w:rsidR="00C65785" w:rsidRPr="00170C52" w:rsidRDefault="00C65785" w:rsidP="00C65785">
      <w:pPr>
        <w:pStyle w:val="af2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</w:pPr>
    </w:p>
    <w:p w:rsidR="00C65785" w:rsidRPr="00523D18" w:rsidRDefault="00C65785" w:rsidP="00C65785">
      <w:pPr>
        <w:jc w:val="center"/>
        <w:rPr>
          <w:b/>
          <w:sz w:val="28"/>
          <w:szCs w:val="28"/>
        </w:rPr>
      </w:pPr>
      <w:r w:rsidRPr="00523D18">
        <w:rPr>
          <w:b/>
          <w:sz w:val="28"/>
          <w:szCs w:val="28"/>
        </w:rPr>
        <w:t>РАБОЧАЯ ПРОГРАММА</w:t>
      </w:r>
    </w:p>
    <w:p w:rsidR="00C65785" w:rsidRPr="00523D18" w:rsidRDefault="00C65785" w:rsidP="00C65785">
      <w:pPr>
        <w:spacing w:line="360" w:lineRule="auto"/>
        <w:jc w:val="center"/>
        <w:rPr>
          <w:b/>
          <w:sz w:val="28"/>
          <w:szCs w:val="28"/>
        </w:rPr>
      </w:pPr>
    </w:p>
    <w:p w:rsidR="00C65785" w:rsidRPr="00C65785" w:rsidRDefault="00C65785" w:rsidP="00C65785">
      <w:pPr>
        <w:spacing w:line="360" w:lineRule="auto"/>
        <w:jc w:val="center"/>
        <w:rPr>
          <w:b/>
          <w:sz w:val="28"/>
          <w:szCs w:val="28"/>
        </w:rPr>
      </w:pPr>
      <w:r w:rsidRPr="00523D18">
        <w:rPr>
          <w:sz w:val="28"/>
          <w:szCs w:val="28"/>
        </w:rPr>
        <w:t xml:space="preserve">по    </w:t>
      </w:r>
      <w:r w:rsidRPr="00C65785">
        <w:rPr>
          <w:b/>
          <w:sz w:val="28"/>
          <w:szCs w:val="28"/>
        </w:rPr>
        <w:t>Всеобщей истории</w:t>
      </w:r>
      <w:r>
        <w:rPr>
          <w:b/>
          <w:sz w:val="28"/>
          <w:szCs w:val="28"/>
        </w:rPr>
        <w:t xml:space="preserve">. Истории России </w:t>
      </w:r>
      <w:r w:rsidRPr="00523D18">
        <w:rPr>
          <w:sz w:val="28"/>
          <w:szCs w:val="28"/>
        </w:rPr>
        <w:t xml:space="preserve">для  </w:t>
      </w:r>
      <w:r w:rsidRPr="00523D18">
        <w:rPr>
          <w:b/>
          <w:sz w:val="28"/>
          <w:szCs w:val="28"/>
        </w:rPr>
        <w:t xml:space="preserve"> 5</w:t>
      </w:r>
      <w:r>
        <w:rPr>
          <w:b/>
          <w:sz w:val="28"/>
          <w:szCs w:val="28"/>
        </w:rPr>
        <w:t>-9  классов</w:t>
      </w:r>
    </w:p>
    <w:p w:rsidR="00C65785" w:rsidRPr="00523D18" w:rsidRDefault="00C65785" w:rsidP="00C65785">
      <w:pPr>
        <w:spacing w:line="360" w:lineRule="auto"/>
        <w:jc w:val="center"/>
        <w:rPr>
          <w:sz w:val="28"/>
          <w:szCs w:val="28"/>
        </w:rPr>
      </w:pPr>
      <w:r w:rsidRPr="00523D18">
        <w:rPr>
          <w:sz w:val="28"/>
          <w:szCs w:val="28"/>
        </w:rPr>
        <w:t>МБОУ «</w:t>
      </w:r>
      <w:r>
        <w:rPr>
          <w:sz w:val="28"/>
          <w:szCs w:val="28"/>
        </w:rPr>
        <w:t>СОШ</w:t>
      </w:r>
      <w:r w:rsidRPr="00523D18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</w:t>
      </w:r>
      <w:r w:rsidRPr="00523D18">
        <w:rPr>
          <w:sz w:val="28"/>
          <w:szCs w:val="28"/>
        </w:rPr>
        <w:t xml:space="preserve">» </w:t>
      </w:r>
      <w:r>
        <w:rPr>
          <w:sz w:val="28"/>
          <w:szCs w:val="28"/>
        </w:rPr>
        <w:t>НМР РТ</w:t>
      </w:r>
    </w:p>
    <w:p w:rsidR="00C65785" w:rsidRPr="00523D18" w:rsidRDefault="00C65785" w:rsidP="00C65785">
      <w:pPr>
        <w:spacing w:line="360" w:lineRule="auto"/>
        <w:jc w:val="center"/>
        <w:rPr>
          <w:sz w:val="28"/>
          <w:szCs w:val="28"/>
        </w:rPr>
      </w:pPr>
    </w:p>
    <w:p w:rsidR="00C65785" w:rsidRPr="00523D18" w:rsidRDefault="00C65785" w:rsidP="00C65785">
      <w:pPr>
        <w:jc w:val="center"/>
        <w:rPr>
          <w:sz w:val="28"/>
          <w:szCs w:val="28"/>
        </w:rPr>
      </w:pPr>
    </w:p>
    <w:p w:rsidR="00C65785" w:rsidRPr="00523D18" w:rsidRDefault="00C65785" w:rsidP="00C65785">
      <w:pPr>
        <w:jc w:val="center"/>
        <w:rPr>
          <w:sz w:val="28"/>
          <w:szCs w:val="28"/>
        </w:rPr>
      </w:pPr>
    </w:p>
    <w:p w:rsidR="00C65785" w:rsidRPr="00523D18" w:rsidRDefault="00C65785" w:rsidP="00C65785">
      <w:pPr>
        <w:rPr>
          <w:sz w:val="28"/>
          <w:szCs w:val="28"/>
        </w:rPr>
      </w:pPr>
    </w:p>
    <w:p w:rsidR="00C65785" w:rsidRDefault="00C65785" w:rsidP="00C65785">
      <w:pPr>
        <w:jc w:val="center"/>
        <w:rPr>
          <w:sz w:val="28"/>
          <w:szCs w:val="28"/>
        </w:rPr>
      </w:pPr>
    </w:p>
    <w:p w:rsidR="00C65785" w:rsidRDefault="00C65785" w:rsidP="00C65785">
      <w:pPr>
        <w:rPr>
          <w:sz w:val="28"/>
          <w:szCs w:val="28"/>
        </w:rPr>
      </w:pPr>
    </w:p>
    <w:p w:rsidR="00C65785" w:rsidRDefault="00C65785" w:rsidP="00C65785">
      <w:pPr>
        <w:jc w:val="center"/>
        <w:rPr>
          <w:sz w:val="28"/>
          <w:szCs w:val="28"/>
        </w:rPr>
      </w:pPr>
    </w:p>
    <w:p w:rsidR="00D36D05" w:rsidRDefault="00D36D05" w:rsidP="00C65785">
      <w:pPr>
        <w:jc w:val="center"/>
        <w:rPr>
          <w:sz w:val="28"/>
          <w:szCs w:val="28"/>
        </w:rPr>
      </w:pPr>
    </w:p>
    <w:p w:rsidR="00D36D05" w:rsidRDefault="00D36D05" w:rsidP="00C65785">
      <w:pPr>
        <w:jc w:val="center"/>
        <w:rPr>
          <w:sz w:val="28"/>
          <w:szCs w:val="28"/>
        </w:rPr>
      </w:pPr>
    </w:p>
    <w:p w:rsidR="00D36D05" w:rsidRDefault="00D36D05" w:rsidP="00C65785">
      <w:pPr>
        <w:jc w:val="center"/>
        <w:rPr>
          <w:sz w:val="28"/>
          <w:szCs w:val="28"/>
        </w:rPr>
      </w:pPr>
    </w:p>
    <w:p w:rsidR="00D36D05" w:rsidRDefault="00D36D05" w:rsidP="00C65785">
      <w:pPr>
        <w:jc w:val="center"/>
        <w:rPr>
          <w:sz w:val="28"/>
          <w:szCs w:val="28"/>
        </w:rPr>
      </w:pPr>
    </w:p>
    <w:p w:rsidR="00D36D05" w:rsidRDefault="00D36D05" w:rsidP="00C65785">
      <w:pPr>
        <w:jc w:val="center"/>
        <w:rPr>
          <w:sz w:val="28"/>
          <w:szCs w:val="28"/>
        </w:rPr>
      </w:pPr>
    </w:p>
    <w:p w:rsidR="00D36D05" w:rsidRDefault="00D36D05" w:rsidP="00C65785">
      <w:pPr>
        <w:jc w:val="center"/>
        <w:rPr>
          <w:sz w:val="28"/>
          <w:szCs w:val="28"/>
        </w:rPr>
      </w:pPr>
    </w:p>
    <w:p w:rsidR="00D36D05" w:rsidRDefault="00D36D05" w:rsidP="00C65785">
      <w:pPr>
        <w:jc w:val="center"/>
        <w:rPr>
          <w:sz w:val="28"/>
          <w:szCs w:val="28"/>
        </w:rPr>
      </w:pPr>
    </w:p>
    <w:p w:rsidR="00D36D05" w:rsidRDefault="00D36D05" w:rsidP="00C65785">
      <w:pPr>
        <w:jc w:val="center"/>
        <w:rPr>
          <w:sz w:val="28"/>
          <w:szCs w:val="28"/>
        </w:rPr>
      </w:pPr>
    </w:p>
    <w:p w:rsidR="00D36D05" w:rsidRDefault="00D36D05" w:rsidP="00C65785">
      <w:pPr>
        <w:jc w:val="center"/>
        <w:rPr>
          <w:sz w:val="28"/>
          <w:szCs w:val="28"/>
        </w:rPr>
      </w:pPr>
    </w:p>
    <w:p w:rsidR="00D36D05" w:rsidRDefault="00D36D05" w:rsidP="00C65785">
      <w:pPr>
        <w:jc w:val="center"/>
        <w:rPr>
          <w:sz w:val="28"/>
          <w:szCs w:val="28"/>
        </w:rPr>
      </w:pPr>
    </w:p>
    <w:p w:rsidR="00D36D05" w:rsidRDefault="00D36D05" w:rsidP="00C65785">
      <w:pPr>
        <w:jc w:val="center"/>
        <w:rPr>
          <w:sz w:val="28"/>
          <w:szCs w:val="28"/>
        </w:rPr>
      </w:pPr>
    </w:p>
    <w:p w:rsidR="00D36D05" w:rsidRDefault="00D36D05" w:rsidP="00C65785">
      <w:pPr>
        <w:jc w:val="center"/>
        <w:rPr>
          <w:sz w:val="28"/>
          <w:szCs w:val="28"/>
        </w:rPr>
      </w:pPr>
    </w:p>
    <w:p w:rsidR="00D36D05" w:rsidRDefault="00D36D05" w:rsidP="00C65785">
      <w:pPr>
        <w:jc w:val="center"/>
        <w:rPr>
          <w:sz w:val="28"/>
          <w:szCs w:val="28"/>
        </w:rPr>
      </w:pPr>
    </w:p>
    <w:p w:rsidR="00D36D05" w:rsidRDefault="00D36D05" w:rsidP="00C65785">
      <w:pPr>
        <w:jc w:val="center"/>
        <w:rPr>
          <w:sz w:val="28"/>
          <w:szCs w:val="28"/>
        </w:rPr>
      </w:pPr>
    </w:p>
    <w:p w:rsidR="00D36D05" w:rsidRPr="00523D18" w:rsidRDefault="00D36D05" w:rsidP="00C65785">
      <w:pPr>
        <w:jc w:val="center"/>
        <w:rPr>
          <w:sz w:val="28"/>
          <w:szCs w:val="28"/>
        </w:rPr>
      </w:pPr>
    </w:p>
    <w:p w:rsidR="00C65785" w:rsidRDefault="00C65785" w:rsidP="00C65785">
      <w:pPr>
        <w:jc w:val="center"/>
        <w:rPr>
          <w:sz w:val="28"/>
          <w:szCs w:val="28"/>
        </w:rPr>
      </w:pPr>
    </w:p>
    <w:p w:rsidR="00C65785" w:rsidRDefault="00C65785" w:rsidP="00C65785">
      <w:pPr>
        <w:jc w:val="center"/>
        <w:rPr>
          <w:sz w:val="28"/>
          <w:szCs w:val="28"/>
        </w:rPr>
      </w:pPr>
      <w:r>
        <w:rPr>
          <w:sz w:val="28"/>
          <w:szCs w:val="28"/>
        </w:rPr>
        <w:t>г. Нижнекамск</w:t>
      </w:r>
    </w:p>
    <w:p w:rsidR="00C65785" w:rsidRDefault="00C65785" w:rsidP="00C65785">
      <w:pPr>
        <w:pStyle w:val="aa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65785" w:rsidRDefault="00C65785" w:rsidP="00C65785">
      <w:pPr>
        <w:jc w:val="center"/>
        <w:rPr>
          <w:rFonts w:eastAsia="SimSun"/>
          <w:b/>
          <w:sz w:val="24"/>
          <w:szCs w:val="24"/>
          <w:lang w:eastAsia="zh-CN"/>
        </w:rPr>
      </w:pPr>
    </w:p>
    <w:p w:rsidR="00C65785" w:rsidRPr="00F00E6A" w:rsidRDefault="00C65785" w:rsidP="00C65785">
      <w:pPr>
        <w:tabs>
          <w:tab w:val="left" w:pos="993"/>
        </w:tabs>
        <w:ind w:left="709"/>
        <w:jc w:val="both"/>
        <w:rPr>
          <w:sz w:val="24"/>
          <w:szCs w:val="24"/>
        </w:rPr>
      </w:pPr>
    </w:p>
    <w:p w:rsidR="00C65785" w:rsidRDefault="00C65785" w:rsidP="00C65785">
      <w:pPr>
        <w:pStyle w:val="aa"/>
        <w:shd w:val="clear" w:color="auto" w:fill="FFFFFF"/>
        <w:tabs>
          <w:tab w:val="left" w:pos="7088"/>
        </w:tabs>
        <w:spacing w:after="0"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AA3C5A">
        <w:rPr>
          <w:rFonts w:ascii="Times New Roman" w:hAnsi="Times New Roman"/>
          <w:b/>
          <w:sz w:val="24"/>
          <w:szCs w:val="24"/>
        </w:rPr>
        <w:t xml:space="preserve">Личностные, </w:t>
      </w:r>
      <w:proofErr w:type="spellStart"/>
      <w:r w:rsidRPr="00AA3C5A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AA3C5A">
        <w:rPr>
          <w:rFonts w:ascii="Times New Roman" w:hAnsi="Times New Roman"/>
          <w:b/>
          <w:sz w:val="24"/>
          <w:szCs w:val="24"/>
        </w:rPr>
        <w:t xml:space="preserve"> и предметные результаты освоения </w:t>
      </w:r>
      <w:r w:rsidR="003C4D1D">
        <w:rPr>
          <w:rFonts w:ascii="Times New Roman" w:hAnsi="Times New Roman"/>
          <w:b/>
          <w:sz w:val="24"/>
          <w:szCs w:val="24"/>
        </w:rPr>
        <w:t>курса</w:t>
      </w:r>
      <w:r>
        <w:rPr>
          <w:rFonts w:ascii="Times New Roman" w:hAnsi="Times New Roman"/>
          <w:b/>
          <w:sz w:val="24"/>
          <w:szCs w:val="24"/>
        </w:rPr>
        <w:t xml:space="preserve"> по годам обучения</w:t>
      </w:r>
    </w:p>
    <w:p w:rsidR="00C65785" w:rsidRPr="00D11D63" w:rsidRDefault="00C65785" w:rsidP="00C65785">
      <w:pPr>
        <w:pStyle w:val="aa"/>
        <w:shd w:val="clear" w:color="auto" w:fill="FFFFFF"/>
        <w:tabs>
          <w:tab w:val="left" w:pos="7088"/>
        </w:tabs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5 класс</w:t>
      </w:r>
    </w:p>
    <w:p w:rsidR="00C65785" w:rsidRPr="00D11D63" w:rsidRDefault="00C65785" w:rsidP="00C65785">
      <w:pPr>
        <w:pStyle w:val="af4"/>
        <w:spacing w:before="0" w:beforeAutospacing="0" w:after="0"/>
        <w:jc w:val="both"/>
        <w:rPr>
          <w:b/>
          <w:bCs/>
          <w:iCs/>
        </w:rPr>
      </w:pPr>
      <w:r w:rsidRPr="00D11D63">
        <w:rPr>
          <w:b/>
          <w:bCs/>
          <w:iCs/>
        </w:rPr>
        <w:t>Личностные:</w:t>
      </w:r>
    </w:p>
    <w:p w:rsidR="00C65785" w:rsidRPr="00D11D63" w:rsidRDefault="00C65785" w:rsidP="00C65785">
      <w:pPr>
        <w:pStyle w:val="af4"/>
        <w:spacing w:before="0" w:beforeAutospacing="0" w:after="0"/>
        <w:jc w:val="both"/>
        <w:rPr>
          <w:b/>
          <w:bCs/>
          <w:iCs/>
        </w:rPr>
      </w:pPr>
      <w:r w:rsidRPr="00D11D63">
        <w:rPr>
          <w:bCs/>
          <w:iCs/>
        </w:rPr>
        <w:t xml:space="preserve">- понимание культурного многообразия мира, уважение к культуре своего и других народов, толерантность; </w:t>
      </w:r>
    </w:p>
    <w:p w:rsidR="00C65785" w:rsidRPr="00D11D63" w:rsidRDefault="00C65785" w:rsidP="00C65785">
      <w:pPr>
        <w:pStyle w:val="af4"/>
        <w:spacing w:before="0" w:beforeAutospacing="0" w:after="0"/>
        <w:jc w:val="both"/>
        <w:rPr>
          <w:bCs/>
          <w:iCs/>
        </w:rPr>
      </w:pPr>
      <w:r w:rsidRPr="00D11D63">
        <w:rPr>
          <w:bCs/>
          <w:iCs/>
        </w:rPr>
        <w:t xml:space="preserve">- осознание своей идентичности как гражданина страны, члена семьи, этнической и религиозной группы, локальной и региональной общности; </w:t>
      </w:r>
    </w:p>
    <w:p w:rsidR="00C65785" w:rsidRPr="00D11D63" w:rsidRDefault="00C65785" w:rsidP="00C65785">
      <w:pPr>
        <w:pStyle w:val="af4"/>
        <w:spacing w:before="0" w:beforeAutospacing="0" w:after="0"/>
        <w:jc w:val="both"/>
        <w:rPr>
          <w:bCs/>
          <w:iCs/>
        </w:rPr>
      </w:pPr>
      <w:r w:rsidRPr="00D11D63">
        <w:rPr>
          <w:bCs/>
          <w:iCs/>
        </w:rPr>
        <w:t>- формирование у учащихся ярких, эмоционально окрашенных образов исторических эпох;</w:t>
      </w:r>
    </w:p>
    <w:p w:rsidR="00C65785" w:rsidRPr="00D11D63" w:rsidRDefault="00C65785" w:rsidP="00C65785">
      <w:pPr>
        <w:pStyle w:val="af4"/>
        <w:spacing w:before="0" w:beforeAutospacing="0" w:after="0"/>
        <w:jc w:val="both"/>
        <w:rPr>
          <w:bCs/>
          <w:iCs/>
        </w:rPr>
      </w:pPr>
      <w:r w:rsidRPr="00D11D63">
        <w:rPr>
          <w:bCs/>
          <w:iCs/>
        </w:rPr>
        <w:t>- складывание представлений о выдающихся деятелях и ключевых событиях прошлого;</w:t>
      </w:r>
    </w:p>
    <w:p w:rsidR="00C65785" w:rsidRPr="00D11D63" w:rsidRDefault="00C65785" w:rsidP="00C65785">
      <w:pPr>
        <w:pStyle w:val="af4"/>
        <w:spacing w:before="0" w:beforeAutospacing="0" w:after="0"/>
        <w:jc w:val="both"/>
        <w:rPr>
          <w:bCs/>
          <w:iCs/>
        </w:rPr>
      </w:pPr>
      <w:r w:rsidRPr="00D11D63">
        <w:rPr>
          <w:bCs/>
          <w:iCs/>
        </w:rPr>
        <w:t>- освоение гуманистических традиций и ценностей современного общества, уважение прав и свобод человека.</w:t>
      </w:r>
    </w:p>
    <w:p w:rsidR="00C65785" w:rsidRPr="00D11D63" w:rsidRDefault="00C65785" w:rsidP="00C65785">
      <w:pPr>
        <w:pStyle w:val="af4"/>
        <w:spacing w:before="0" w:beforeAutospacing="0" w:after="0"/>
        <w:jc w:val="both"/>
        <w:rPr>
          <w:bCs/>
          <w:iCs/>
        </w:rPr>
      </w:pPr>
      <w:proofErr w:type="spellStart"/>
      <w:r w:rsidRPr="00D11D63">
        <w:rPr>
          <w:rStyle w:val="af5"/>
          <w:bCs/>
          <w:iCs/>
        </w:rPr>
        <w:t>Метапредметные</w:t>
      </w:r>
      <w:proofErr w:type="spellEnd"/>
      <w:r w:rsidRPr="00D11D63">
        <w:rPr>
          <w:rStyle w:val="af5"/>
          <w:bCs/>
          <w:iCs/>
        </w:rPr>
        <w:t>:</w:t>
      </w:r>
    </w:p>
    <w:p w:rsidR="00C65785" w:rsidRPr="00D11D63" w:rsidRDefault="00C65785" w:rsidP="00C65785">
      <w:pPr>
        <w:ind w:firstLine="567"/>
        <w:rPr>
          <w:b/>
          <w:sz w:val="24"/>
          <w:szCs w:val="24"/>
        </w:rPr>
      </w:pPr>
      <w:r w:rsidRPr="00D11D63">
        <w:rPr>
          <w:b/>
          <w:sz w:val="24"/>
          <w:szCs w:val="24"/>
        </w:rPr>
        <w:t>Регулятивные:</w:t>
      </w:r>
    </w:p>
    <w:p w:rsidR="00C65785" w:rsidRPr="00F00E6A" w:rsidRDefault="00C65785" w:rsidP="00C65785">
      <w:pPr>
        <w:pStyle w:val="aa"/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11D63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</w:t>
      </w:r>
      <w:r w:rsidRPr="00F00E6A">
        <w:rPr>
          <w:rFonts w:ascii="Times New Roman" w:hAnsi="Times New Roman"/>
          <w:sz w:val="24"/>
          <w:szCs w:val="24"/>
        </w:rPr>
        <w:t xml:space="preserve"> и деятельность других обучающихся в процессе взаимопроверки;</w:t>
      </w:r>
    </w:p>
    <w:p w:rsidR="00C65785" w:rsidRPr="00F00E6A" w:rsidRDefault="00C65785" w:rsidP="00C65785">
      <w:pPr>
        <w:pStyle w:val="aa"/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C65785" w:rsidRPr="00F00E6A" w:rsidRDefault="00C65785" w:rsidP="00C65785">
      <w:pPr>
        <w:pStyle w:val="aa"/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ответственность.</w:t>
      </w:r>
    </w:p>
    <w:p w:rsidR="00C65785" w:rsidRPr="00F00E6A" w:rsidRDefault="00C65785" w:rsidP="00C65785">
      <w:pPr>
        <w:ind w:firstLine="567"/>
        <w:rPr>
          <w:sz w:val="24"/>
          <w:szCs w:val="24"/>
        </w:rPr>
      </w:pPr>
      <w:r w:rsidRPr="00F00E6A">
        <w:rPr>
          <w:b/>
          <w:sz w:val="24"/>
          <w:szCs w:val="24"/>
        </w:rPr>
        <w:t>Познавательные:</w:t>
      </w:r>
    </w:p>
    <w:p w:rsidR="00C65785" w:rsidRPr="00F00E6A" w:rsidRDefault="00C65785" w:rsidP="00C65785">
      <w:pPr>
        <w:pStyle w:val="aa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C65785" w:rsidRPr="00F00E6A" w:rsidRDefault="00C65785" w:rsidP="00C65785">
      <w:pPr>
        <w:pStyle w:val="aa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C65785" w:rsidRPr="00F00E6A" w:rsidRDefault="00C65785" w:rsidP="00C65785">
      <w:pPr>
        <w:pStyle w:val="aa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C65785" w:rsidRPr="00F00E6A" w:rsidRDefault="00C65785" w:rsidP="00C65785">
      <w:pPr>
        <w:pStyle w:val="aa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C65785" w:rsidRPr="00F00E6A" w:rsidRDefault="00C65785" w:rsidP="00C65785">
      <w:pPr>
        <w:pStyle w:val="aa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C65785" w:rsidRPr="00F00E6A" w:rsidRDefault="00C65785" w:rsidP="00C65785">
      <w:pPr>
        <w:pStyle w:val="aa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C65785" w:rsidRPr="00F00E6A" w:rsidRDefault="00C65785" w:rsidP="00C65785">
      <w:pPr>
        <w:pStyle w:val="aa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C65785" w:rsidRPr="00F00E6A" w:rsidRDefault="00C65785" w:rsidP="00C65785">
      <w:pPr>
        <w:pStyle w:val="aa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C65785" w:rsidRPr="00F00E6A" w:rsidRDefault="00C65785" w:rsidP="00C65785">
      <w:pPr>
        <w:pStyle w:val="aa"/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словарями.</w:t>
      </w:r>
    </w:p>
    <w:p w:rsidR="00C65785" w:rsidRPr="00F00E6A" w:rsidRDefault="00C65785" w:rsidP="00C65785">
      <w:pPr>
        <w:pStyle w:val="aa"/>
        <w:tabs>
          <w:tab w:val="left" w:pos="0"/>
        </w:tabs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 w:rsidRPr="00F00E6A">
        <w:rPr>
          <w:rFonts w:ascii="Times New Roman" w:hAnsi="Times New Roman"/>
          <w:b/>
          <w:sz w:val="24"/>
          <w:szCs w:val="24"/>
        </w:rPr>
        <w:t>Коммуникативные:</w:t>
      </w:r>
    </w:p>
    <w:p w:rsidR="00C65785" w:rsidRPr="00F00E6A" w:rsidRDefault="00C65785" w:rsidP="00C65785">
      <w:pPr>
        <w:pStyle w:val="aa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C65785" w:rsidRPr="00F00E6A" w:rsidRDefault="00C65785" w:rsidP="00C65785">
      <w:pPr>
        <w:pStyle w:val="aa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lastRenderedPageBreak/>
        <w:t>выделять информационный аспект задачи, оперировать данными, использовать модель решения задачи;</w:t>
      </w:r>
    </w:p>
    <w:p w:rsidR="00C65785" w:rsidRPr="00F00E6A" w:rsidRDefault="00C65785" w:rsidP="00C65785">
      <w:pPr>
        <w:pStyle w:val="aa"/>
        <w:numPr>
          <w:ilvl w:val="0"/>
          <w:numId w:val="26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</w:t>
      </w:r>
    </w:p>
    <w:p w:rsidR="00C65785" w:rsidRPr="00F00E6A" w:rsidRDefault="00C65785" w:rsidP="00C65785">
      <w:pPr>
        <w:pStyle w:val="af4"/>
        <w:spacing w:before="0" w:beforeAutospacing="0" w:after="0"/>
        <w:jc w:val="both"/>
        <w:rPr>
          <w:bCs/>
          <w:iCs/>
        </w:rPr>
      </w:pPr>
      <w:r w:rsidRPr="00F00E6A">
        <w:rPr>
          <w:rStyle w:val="af5"/>
          <w:bCs/>
          <w:iCs/>
        </w:rPr>
        <w:t>Предметные:</w:t>
      </w:r>
    </w:p>
    <w:p w:rsidR="00C65785" w:rsidRPr="00F00E6A" w:rsidRDefault="00C65785" w:rsidP="00C65785">
      <w:pPr>
        <w:pStyle w:val="af4"/>
        <w:spacing w:before="0" w:beforeAutospacing="0" w:after="0"/>
        <w:jc w:val="both"/>
        <w:rPr>
          <w:bCs/>
          <w:iCs/>
        </w:rPr>
      </w:pPr>
      <w:r w:rsidRPr="00F00E6A">
        <w:rPr>
          <w:bCs/>
          <w:iCs/>
        </w:rPr>
        <w:t xml:space="preserve">- освоение первоначальных сведений об историческом пути народов, стран и человечества как необходимой основы для миропонимания и познания современного общества; </w:t>
      </w:r>
    </w:p>
    <w:p w:rsidR="00C65785" w:rsidRPr="00F00E6A" w:rsidRDefault="00C65785" w:rsidP="00C65785">
      <w:pPr>
        <w:pStyle w:val="af4"/>
        <w:spacing w:before="0" w:beforeAutospacing="0" w:after="0"/>
        <w:jc w:val="both"/>
        <w:rPr>
          <w:bCs/>
          <w:iCs/>
        </w:rPr>
      </w:pPr>
      <w:r w:rsidRPr="00F00E6A">
        <w:rPr>
          <w:bCs/>
          <w:iCs/>
        </w:rPr>
        <w:t>- владение базовым понятийным аппаратом исторического знания;</w:t>
      </w:r>
    </w:p>
    <w:p w:rsidR="00C65785" w:rsidRPr="00F00E6A" w:rsidRDefault="00C65785" w:rsidP="00C65785">
      <w:pPr>
        <w:pStyle w:val="af4"/>
        <w:spacing w:before="0" w:beforeAutospacing="0" w:after="0"/>
        <w:jc w:val="both"/>
        <w:rPr>
          <w:bCs/>
          <w:iCs/>
        </w:rPr>
      </w:pPr>
      <w:r w:rsidRPr="00F00E6A">
        <w:rPr>
          <w:bCs/>
          <w:iCs/>
        </w:rPr>
        <w:t xml:space="preserve">- умение правильно употреблять и объяснять исторические термины, понятия, крылатые выражения; </w:t>
      </w:r>
    </w:p>
    <w:p w:rsidR="00C65785" w:rsidRPr="00F00E6A" w:rsidRDefault="00C65785" w:rsidP="00C65785">
      <w:pPr>
        <w:pStyle w:val="af4"/>
        <w:spacing w:before="0" w:beforeAutospacing="0" w:after="0"/>
        <w:jc w:val="both"/>
        <w:rPr>
          <w:bCs/>
          <w:iCs/>
        </w:rPr>
      </w:pPr>
      <w:r w:rsidRPr="00F00E6A">
        <w:rPr>
          <w:bCs/>
          <w:iCs/>
        </w:rPr>
        <w:t>- владение навыками устанавливать и выявлять причинно-следственные связи;</w:t>
      </w:r>
    </w:p>
    <w:p w:rsidR="00C65785" w:rsidRPr="00F00E6A" w:rsidRDefault="00C65785" w:rsidP="00C65785">
      <w:pPr>
        <w:pStyle w:val="af4"/>
        <w:spacing w:before="0" w:beforeAutospacing="0" w:after="0"/>
        <w:jc w:val="both"/>
        <w:rPr>
          <w:bCs/>
          <w:iCs/>
        </w:rPr>
      </w:pPr>
      <w:r w:rsidRPr="00F00E6A">
        <w:rPr>
          <w:bCs/>
          <w:iCs/>
        </w:rPr>
        <w:t xml:space="preserve">- первоначальные 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 </w:t>
      </w:r>
    </w:p>
    <w:p w:rsidR="00C65785" w:rsidRPr="00F00E6A" w:rsidRDefault="00C65785" w:rsidP="00C65785">
      <w:pPr>
        <w:pStyle w:val="af4"/>
        <w:spacing w:before="0" w:beforeAutospacing="0" w:after="0"/>
        <w:jc w:val="both"/>
        <w:rPr>
          <w:bCs/>
          <w:iCs/>
        </w:rPr>
      </w:pPr>
      <w:r w:rsidRPr="00F00E6A">
        <w:rPr>
          <w:bCs/>
          <w:iCs/>
        </w:rPr>
        <w:t xml:space="preserve">- расширение опыта оценочной деятельности на основе изучения явлений, событий, личностей, высказывая при этом собственные суждения с использованием в своей речи основных исторических терминов и понятий; </w:t>
      </w:r>
    </w:p>
    <w:p w:rsidR="00C65785" w:rsidRPr="00F00E6A" w:rsidRDefault="00C65785" w:rsidP="00C65785">
      <w:pPr>
        <w:pStyle w:val="af4"/>
        <w:spacing w:before="0" w:beforeAutospacing="0" w:after="0"/>
        <w:jc w:val="both"/>
        <w:rPr>
          <w:bCs/>
          <w:iCs/>
        </w:rPr>
      </w:pPr>
      <w:r w:rsidRPr="00F00E6A">
        <w:rPr>
          <w:bCs/>
          <w:iCs/>
        </w:rPr>
        <w:t xml:space="preserve">- составление, описание важнейших памятников культуры народов Древнего Востока, Греции, Рима, выражение своего отношения к ним; </w:t>
      </w:r>
    </w:p>
    <w:p w:rsidR="00C65785" w:rsidRPr="00F00E6A" w:rsidRDefault="00C65785" w:rsidP="00C65785">
      <w:pPr>
        <w:pStyle w:val="af4"/>
        <w:spacing w:before="0" w:beforeAutospacing="0" w:after="0"/>
        <w:jc w:val="both"/>
        <w:rPr>
          <w:bCs/>
          <w:iCs/>
        </w:rPr>
      </w:pPr>
      <w:r w:rsidRPr="00F00E6A">
        <w:rPr>
          <w:bCs/>
          <w:iCs/>
        </w:rPr>
        <w:t>- понимание вклада древних народов в мировую культуру.</w:t>
      </w:r>
    </w:p>
    <w:p w:rsidR="00C65785" w:rsidRPr="00F72311" w:rsidRDefault="00C65785" w:rsidP="00C65785">
      <w:pPr>
        <w:pStyle w:val="af6"/>
        <w:spacing w:line="240" w:lineRule="auto"/>
        <w:ind w:firstLine="709"/>
        <w:rPr>
          <w:b/>
          <w:sz w:val="24"/>
        </w:rPr>
      </w:pPr>
      <w:r w:rsidRPr="00F72311">
        <w:rPr>
          <w:b/>
          <w:sz w:val="24"/>
        </w:rPr>
        <w:t>Выпускник научится:</w:t>
      </w:r>
    </w:p>
    <w:p w:rsidR="00C65785" w:rsidRPr="00F72311" w:rsidRDefault="00C65785" w:rsidP="00C65785">
      <w:pPr>
        <w:ind w:firstLine="709"/>
        <w:jc w:val="both"/>
        <w:rPr>
          <w:i/>
          <w:sz w:val="24"/>
          <w:szCs w:val="24"/>
        </w:rPr>
      </w:pPr>
      <w:r w:rsidRPr="00F72311">
        <w:rPr>
          <w:sz w:val="24"/>
          <w:szCs w:val="24"/>
        </w:rPr>
        <w:t>• определять место исторических событий во времени, объяснять смысл основных хронологических понятий, терминов (тысячелетие, век, до нашей эры, нашей эры);</w:t>
      </w:r>
    </w:p>
    <w:p w:rsidR="00C65785" w:rsidRPr="00F72311" w:rsidRDefault="00C65785" w:rsidP="00C65785">
      <w:pPr>
        <w:ind w:firstLine="709"/>
        <w:jc w:val="both"/>
        <w:rPr>
          <w:i/>
          <w:sz w:val="24"/>
          <w:szCs w:val="24"/>
        </w:rPr>
      </w:pPr>
      <w:r w:rsidRPr="00F72311">
        <w:rPr>
          <w:sz w:val="24"/>
          <w:szCs w:val="24"/>
        </w:rPr>
        <w:t>• 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C65785" w:rsidRPr="00F72311" w:rsidRDefault="00C65785" w:rsidP="00C65785">
      <w:pPr>
        <w:ind w:firstLine="709"/>
        <w:jc w:val="both"/>
        <w:rPr>
          <w:i/>
          <w:sz w:val="24"/>
          <w:szCs w:val="24"/>
        </w:rPr>
      </w:pPr>
      <w:r w:rsidRPr="00F72311">
        <w:rPr>
          <w:sz w:val="24"/>
          <w:szCs w:val="24"/>
        </w:rPr>
        <w:t>• проводить поиск информации в отрывках исторических текстов, материальных памятниках Древнего мира;</w:t>
      </w:r>
    </w:p>
    <w:p w:rsidR="00C65785" w:rsidRPr="00F72311" w:rsidRDefault="00C65785" w:rsidP="00C65785">
      <w:pPr>
        <w:ind w:firstLine="709"/>
        <w:jc w:val="both"/>
        <w:rPr>
          <w:i/>
          <w:sz w:val="24"/>
          <w:szCs w:val="24"/>
        </w:rPr>
      </w:pPr>
      <w:r w:rsidRPr="00F72311">
        <w:rPr>
          <w:sz w:val="24"/>
          <w:szCs w:val="24"/>
        </w:rPr>
        <w:t>• 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proofErr w:type="gramStart"/>
      <w:r w:rsidRPr="00F72311">
        <w:rPr>
          <w:sz w:val="24"/>
          <w:szCs w:val="24"/>
        </w:rPr>
        <w:t>• раскрывать характерные, существенные черты: а) 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 положения основных групп населения в древневосточных и античных обществах (правители и подданные, свободные и рабы); в) религ</w:t>
      </w:r>
      <w:r w:rsidRPr="00F00E6A">
        <w:rPr>
          <w:sz w:val="24"/>
          <w:szCs w:val="24"/>
        </w:rPr>
        <w:t>иозных верований людей в древности;</w:t>
      </w:r>
      <w:proofErr w:type="gramEnd"/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>• </w:t>
      </w:r>
      <w:proofErr w:type="spellStart"/>
      <w:r w:rsidRPr="00F00E6A">
        <w:rPr>
          <w:sz w:val="24"/>
          <w:szCs w:val="24"/>
        </w:rPr>
        <w:t>объяснять</w:t>
      </w:r>
      <w:proofErr w:type="gramStart"/>
      <w:r w:rsidRPr="00F00E6A">
        <w:rPr>
          <w:sz w:val="24"/>
          <w:szCs w:val="24"/>
        </w:rPr>
        <w:t>,в</w:t>
      </w:r>
      <w:proofErr w:type="spellEnd"/>
      <w:proofErr w:type="gramEnd"/>
      <w:r w:rsidRPr="00F00E6A">
        <w:rPr>
          <w:sz w:val="24"/>
          <w:szCs w:val="24"/>
        </w:rPr>
        <w:t xml:space="preserve">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>• давать оценку наиболее значительным событиям и личностям древней истории.</w:t>
      </w:r>
    </w:p>
    <w:p w:rsidR="00C65785" w:rsidRPr="00F00E6A" w:rsidRDefault="00C65785" w:rsidP="00C65785">
      <w:pPr>
        <w:ind w:firstLine="709"/>
        <w:jc w:val="both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>Выпускник получит возможность научиться: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i/>
          <w:sz w:val="24"/>
          <w:szCs w:val="24"/>
        </w:rPr>
        <w:t>• давать характеристику общественного строя древних государств;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>• </w:t>
      </w:r>
      <w:r w:rsidRPr="00F00E6A">
        <w:rPr>
          <w:i/>
          <w:sz w:val="24"/>
          <w:szCs w:val="24"/>
        </w:rPr>
        <w:t>сопоставлять свидетельства различных исторических источников, выявляя в них общее и различия;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>• </w:t>
      </w:r>
      <w:r w:rsidRPr="00F00E6A">
        <w:rPr>
          <w:i/>
          <w:sz w:val="24"/>
          <w:szCs w:val="24"/>
        </w:rPr>
        <w:t>видеть проявления влияния античного искусства в окружающей среде;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>• </w:t>
      </w:r>
      <w:r w:rsidRPr="00F00E6A">
        <w:rPr>
          <w:i/>
          <w:sz w:val="24"/>
          <w:szCs w:val="24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C65785" w:rsidRDefault="00C65785" w:rsidP="00C65785">
      <w:pPr>
        <w:pStyle w:val="aa"/>
        <w:shd w:val="clear" w:color="auto" w:fill="FFFFFF"/>
        <w:tabs>
          <w:tab w:val="left" w:pos="7088"/>
        </w:tabs>
        <w:spacing w:after="0" w:line="24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C65785" w:rsidRPr="00F00E6A" w:rsidRDefault="00C65785" w:rsidP="00C65785">
      <w:pPr>
        <w:pStyle w:val="aa"/>
        <w:shd w:val="clear" w:color="auto" w:fill="FFFFFF"/>
        <w:tabs>
          <w:tab w:val="left" w:pos="7088"/>
        </w:tabs>
        <w:spacing w:after="0" w:line="24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класс</w:t>
      </w:r>
    </w:p>
    <w:p w:rsidR="00C65785" w:rsidRPr="00F00E6A" w:rsidRDefault="00C65785" w:rsidP="00C65785">
      <w:pPr>
        <w:shd w:val="clear" w:color="auto" w:fill="FFFFFF"/>
        <w:tabs>
          <w:tab w:val="left" w:pos="7088"/>
        </w:tabs>
        <w:jc w:val="both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>Личностные:</w:t>
      </w:r>
    </w:p>
    <w:p w:rsidR="00C65785" w:rsidRPr="00F00E6A" w:rsidRDefault="00C65785" w:rsidP="00C65785">
      <w:pPr>
        <w:pStyle w:val="aa"/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lastRenderedPageBreak/>
        <w:t xml:space="preserve">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C65785" w:rsidRPr="00F00E6A" w:rsidRDefault="00C65785" w:rsidP="00C65785">
      <w:pPr>
        <w:pStyle w:val="aa"/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России). </w:t>
      </w:r>
    </w:p>
    <w:p w:rsidR="00C65785" w:rsidRPr="00F00E6A" w:rsidRDefault="00C65785" w:rsidP="00C65785">
      <w:pPr>
        <w:pStyle w:val="aa"/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F00E6A">
        <w:rPr>
          <w:rFonts w:ascii="Times New Roman" w:hAnsi="Times New Roman"/>
          <w:sz w:val="24"/>
          <w:szCs w:val="24"/>
        </w:rPr>
        <w:t>Интериоризация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</w:t>
      </w:r>
    </w:p>
    <w:p w:rsidR="00C65785" w:rsidRPr="00F00E6A" w:rsidRDefault="00C65785" w:rsidP="00C65785">
      <w:pPr>
        <w:pStyle w:val="aa"/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C65785" w:rsidRPr="00F00E6A" w:rsidRDefault="00C65785" w:rsidP="00C65785">
      <w:pPr>
        <w:pStyle w:val="aa"/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</w:t>
      </w:r>
    </w:p>
    <w:p w:rsidR="00C65785" w:rsidRPr="00F00E6A" w:rsidRDefault="00C65785" w:rsidP="00C65785">
      <w:pPr>
        <w:pStyle w:val="aa"/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F00E6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F00E6A">
        <w:rPr>
          <w:rFonts w:ascii="Times New Roman" w:hAnsi="Times New Roman"/>
          <w:sz w:val="24"/>
          <w:szCs w:val="24"/>
        </w:rPr>
        <w:t>выраженной</w:t>
      </w:r>
      <w:proofErr w:type="gramEnd"/>
      <w:r w:rsidRPr="00F00E6A">
        <w:rPr>
          <w:rFonts w:ascii="Times New Roman" w:hAnsi="Times New Roman"/>
          <w:sz w:val="24"/>
          <w:szCs w:val="24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F00E6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C65785" w:rsidRPr="00F00E6A" w:rsidRDefault="00C65785" w:rsidP="00C65785">
      <w:pPr>
        <w:shd w:val="clear" w:color="auto" w:fill="FFFFFF"/>
        <w:tabs>
          <w:tab w:val="left" w:pos="7088"/>
        </w:tabs>
        <w:jc w:val="both"/>
        <w:rPr>
          <w:b/>
          <w:sz w:val="24"/>
          <w:szCs w:val="24"/>
        </w:rPr>
      </w:pPr>
      <w:proofErr w:type="spellStart"/>
      <w:r w:rsidRPr="00F00E6A">
        <w:rPr>
          <w:b/>
          <w:sz w:val="24"/>
          <w:szCs w:val="24"/>
        </w:rPr>
        <w:t>Метапредметные</w:t>
      </w:r>
      <w:proofErr w:type="spellEnd"/>
      <w:r w:rsidRPr="00F00E6A">
        <w:rPr>
          <w:b/>
          <w:sz w:val="24"/>
          <w:szCs w:val="24"/>
        </w:rPr>
        <w:t>:</w:t>
      </w:r>
    </w:p>
    <w:p w:rsidR="00C65785" w:rsidRPr="00F00E6A" w:rsidRDefault="00C65785" w:rsidP="00C65785">
      <w:pPr>
        <w:ind w:firstLine="567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>Регулятивные:</w:t>
      </w:r>
    </w:p>
    <w:p w:rsidR="00C65785" w:rsidRPr="00F00E6A" w:rsidRDefault="00C65785" w:rsidP="00C65785">
      <w:pPr>
        <w:pStyle w:val="aa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C65785" w:rsidRPr="00F00E6A" w:rsidRDefault="00C65785" w:rsidP="00C65785">
      <w:pPr>
        <w:pStyle w:val="aa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C65785" w:rsidRPr="00F00E6A" w:rsidRDefault="00C65785" w:rsidP="00C65785">
      <w:pPr>
        <w:pStyle w:val="aa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C65785" w:rsidRPr="00F00E6A" w:rsidRDefault="00C65785" w:rsidP="00C65785">
      <w:pPr>
        <w:pStyle w:val="aa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C65785" w:rsidRPr="00F00E6A" w:rsidRDefault="00C65785" w:rsidP="00C65785">
      <w:pPr>
        <w:pStyle w:val="aa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C65785" w:rsidRPr="00F00E6A" w:rsidRDefault="00C65785" w:rsidP="00C65785">
      <w:pPr>
        <w:pStyle w:val="aa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шагов;</w:t>
      </w:r>
    </w:p>
    <w:p w:rsidR="00C65785" w:rsidRPr="00F00E6A" w:rsidRDefault="00C65785" w:rsidP="00C65785">
      <w:pPr>
        <w:pStyle w:val="aa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неуспеха.</w:t>
      </w:r>
    </w:p>
    <w:p w:rsidR="00C65785" w:rsidRPr="00F00E6A" w:rsidRDefault="00C65785" w:rsidP="00C65785">
      <w:pPr>
        <w:pStyle w:val="aa"/>
        <w:spacing w:after="0" w:line="240" w:lineRule="auto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b/>
          <w:sz w:val="24"/>
          <w:szCs w:val="24"/>
        </w:rPr>
        <w:t>Познавательные: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3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3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3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3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3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C65785" w:rsidRPr="00F00E6A" w:rsidRDefault="00C65785" w:rsidP="00C65785">
      <w:pPr>
        <w:pStyle w:val="aa"/>
        <w:numPr>
          <w:ilvl w:val="0"/>
          <w:numId w:val="3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lastRenderedPageBreak/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C65785" w:rsidRPr="00F00E6A" w:rsidRDefault="00C65785" w:rsidP="00C65785">
      <w:pPr>
        <w:pStyle w:val="aa"/>
        <w:numPr>
          <w:ilvl w:val="0"/>
          <w:numId w:val="3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C65785" w:rsidRPr="00F00E6A" w:rsidRDefault="00C65785" w:rsidP="00C65785">
      <w:pPr>
        <w:pStyle w:val="aa"/>
        <w:numPr>
          <w:ilvl w:val="0"/>
          <w:numId w:val="3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E6A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C65785" w:rsidRPr="00F00E6A" w:rsidRDefault="00C65785" w:rsidP="00C65785">
      <w:pPr>
        <w:pStyle w:val="aa"/>
        <w:numPr>
          <w:ilvl w:val="0"/>
          <w:numId w:val="3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3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критически оценивать содержание и форму текста;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3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3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деятельностью;</w:t>
      </w:r>
    </w:p>
    <w:p w:rsidR="00C65785" w:rsidRPr="00F00E6A" w:rsidRDefault="00C65785" w:rsidP="00C65785">
      <w:pPr>
        <w:pStyle w:val="aa"/>
        <w:numPr>
          <w:ilvl w:val="0"/>
          <w:numId w:val="3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3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3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3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3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3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C65785" w:rsidRPr="00F00E6A" w:rsidRDefault="00C65785" w:rsidP="00C65785">
      <w:pPr>
        <w:pStyle w:val="aa"/>
        <w:numPr>
          <w:ilvl w:val="0"/>
          <w:numId w:val="38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словарями.</w:t>
      </w:r>
    </w:p>
    <w:p w:rsidR="00C65785" w:rsidRPr="00F00E6A" w:rsidRDefault="00C65785" w:rsidP="00C65785">
      <w:pPr>
        <w:pStyle w:val="aa"/>
        <w:tabs>
          <w:tab w:val="left" w:pos="0"/>
        </w:tabs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  <w:r w:rsidRPr="00F00E6A">
        <w:rPr>
          <w:rFonts w:ascii="Times New Roman" w:hAnsi="Times New Roman"/>
          <w:b/>
          <w:sz w:val="24"/>
          <w:szCs w:val="24"/>
        </w:rPr>
        <w:t>Коммуникативные:</w:t>
      </w:r>
    </w:p>
    <w:p w:rsidR="00C65785" w:rsidRPr="00F00E6A" w:rsidRDefault="00C65785" w:rsidP="00C65785">
      <w:pPr>
        <w:pStyle w:val="aa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C65785" w:rsidRPr="00F00E6A" w:rsidRDefault="00C65785" w:rsidP="00C65785">
      <w:pPr>
        <w:pStyle w:val="aa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C65785" w:rsidRPr="00F00E6A" w:rsidRDefault="00C65785" w:rsidP="00C65785">
      <w:pPr>
        <w:pStyle w:val="aa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00E6A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C65785" w:rsidRPr="00F00E6A" w:rsidRDefault="00C65785" w:rsidP="00C65785">
      <w:pPr>
        <w:pStyle w:val="aa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C65785" w:rsidRPr="00F00E6A" w:rsidRDefault="00C65785" w:rsidP="00C65785">
      <w:pPr>
        <w:pStyle w:val="aa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C65785" w:rsidRPr="00F00E6A" w:rsidRDefault="00C65785" w:rsidP="00C65785">
      <w:pPr>
        <w:pStyle w:val="aa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C65785" w:rsidRPr="00F00E6A" w:rsidRDefault="00C65785" w:rsidP="00C65785">
      <w:pPr>
        <w:pStyle w:val="aa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C65785" w:rsidRPr="00F00E6A" w:rsidRDefault="00C65785" w:rsidP="00C65785">
      <w:pPr>
        <w:pStyle w:val="aa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C65785" w:rsidRPr="00F00E6A" w:rsidRDefault="00C65785" w:rsidP="00C65785">
      <w:pPr>
        <w:pStyle w:val="aa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C65785" w:rsidRPr="00F00E6A" w:rsidRDefault="00C65785" w:rsidP="00C65785">
      <w:pPr>
        <w:pStyle w:val="aa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C65785" w:rsidRPr="00F00E6A" w:rsidRDefault="00C65785" w:rsidP="00C65785">
      <w:pPr>
        <w:pStyle w:val="aa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C65785" w:rsidRPr="00F00E6A" w:rsidRDefault="00C65785" w:rsidP="00C65785">
      <w:pPr>
        <w:pStyle w:val="aa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C65785" w:rsidRPr="00F00E6A" w:rsidRDefault="00C65785" w:rsidP="00C65785">
      <w:pPr>
        <w:pStyle w:val="aa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C65785" w:rsidRPr="00F00E6A" w:rsidRDefault="00C65785" w:rsidP="00C65785">
      <w:pPr>
        <w:pStyle w:val="aa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коммуникации.</w:t>
      </w:r>
    </w:p>
    <w:p w:rsidR="00C65785" w:rsidRPr="00F00E6A" w:rsidRDefault="00C65785" w:rsidP="00C65785">
      <w:pPr>
        <w:shd w:val="clear" w:color="auto" w:fill="FFFFFF"/>
        <w:tabs>
          <w:tab w:val="left" w:pos="7088"/>
        </w:tabs>
        <w:jc w:val="both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lastRenderedPageBreak/>
        <w:t>Предметные: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 xml:space="preserve">- </w:t>
      </w:r>
      <w:r w:rsidRPr="00F00E6A">
        <w:rPr>
          <w:sz w:val="24"/>
          <w:szCs w:val="24"/>
        </w:rPr>
        <w:t>определение исторических процессов, событий во времени, применение основных хронологических понятий и терминов (эра, тысячелетие, век);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 xml:space="preserve">- </w:t>
      </w:r>
      <w:r w:rsidRPr="00F00E6A">
        <w:rPr>
          <w:sz w:val="24"/>
          <w:szCs w:val="24"/>
        </w:rPr>
        <w:t>установление синхронистических связей истории Руси и стран Европы и Азии;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 xml:space="preserve">- </w:t>
      </w:r>
      <w:r w:rsidRPr="00F00E6A">
        <w:rPr>
          <w:sz w:val="24"/>
          <w:szCs w:val="24"/>
        </w:rPr>
        <w:t>составление и анализ генеалогических схем и таблиц;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определение и использование исторических понятий и терминов;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овладение элементарными представлениями о закономерностях развития человеческого общества с древности, начале исторического пути России и судьбах народов, населяющих её территорию;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использование знаний о территории и границах, географических особенностях, месте и роли России во всемирно-историческом процессе в изучаемый период;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 xml:space="preserve"> использование сведений из исторической карты как источника информации о расселении человеческих общностей в эпоху первобытности, расположении древних народов и государств, местах важнейших событий;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изложение информации о расселении человеческих общностей в эпоху первобытности, расположении древних государств, местах важнейших событий;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 xml:space="preserve"> описание условий существования, основных занятий, образа жизни людей в древности, памятников культуры, событий древней истории;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понимание взаимосвязи между природными и социальными явлениями, их влияния на жизнь человека;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 xml:space="preserve"> высказывание суждений о значении исторического и культурного наследия восточных славян и их соседей;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 xml:space="preserve"> описание характерных, существенных черт форм </w:t>
      </w:r>
      <w:proofErr w:type="spellStart"/>
      <w:r w:rsidRPr="00F00E6A">
        <w:rPr>
          <w:sz w:val="24"/>
          <w:szCs w:val="24"/>
        </w:rPr>
        <w:t>догосударственного</w:t>
      </w:r>
      <w:proofErr w:type="spellEnd"/>
      <w:r w:rsidRPr="00F00E6A">
        <w:rPr>
          <w:sz w:val="24"/>
          <w:szCs w:val="24"/>
        </w:rPr>
        <w:t xml:space="preserve"> и государственного устройства древних общностей, положения основных групп общества, религиозных верований людей;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поиск в источниках различного типа и вида (в материальных памятниках древности, отрывках исторических текстов) информации о событиях и явлениях прошлого;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 xml:space="preserve"> анализ информации, содержащейся в летописях (фрагменты «Повести временных лет» и др.), правовых документах (</w:t>
      </w:r>
      <w:proofErr w:type="gramStart"/>
      <w:r w:rsidRPr="00F00E6A">
        <w:rPr>
          <w:sz w:val="24"/>
          <w:szCs w:val="24"/>
        </w:rPr>
        <w:t>Русская</w:t>
      </w:r>
      <w:proofErr w:type="gramEnd"/>
      <w:r w:rsidRPr="00F00E6A">
        <w:rPr>
          <w:sz w:val="24"/>
          <w:szCs w:val="24"/>
        </w:rPr>
        <w:t xml:space="preserve"> Правда, Судебники 1497 и 1550 гг. и др.), публицистических произведениях, записках иностранцев и других источниках по истории Древней и Московской Руси;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использование приёмов исторического анализа (сопоставление и обобщение фактов, раскрытие причинно-следственных связей, целей и результатов деятельности людей и др.);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понимание важности для достоверного изучения прошлого комплекса исторических источников, специфики учебно-познавательной работы с источниками древнейшего периода развития человечества;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 xml:space="preserve">оценивание поступков, человеческих качеств на основе осмысления деятельности Владимира I </w:t>
      </w:r>
      <w:proofErr w:type="spellStart"/>
      <w:r w:rsidRPr="00F00E6A">
        <w:rPr>
          <w:sz w:val="24"/>
          <w:szCs w:val="24"/>
        </w:rPr>
        <w:t>Святославича</w:t>
      </w:r>
      <w:proofErr w:type="spellEnd"/>
      <w:r w:rsidRPr="00F00E6A">
        <w:rPr>
          <w:sz w:val="24"/>
          <w:szCs w:val="24"/>
        </w:rPr>
        <w:t xml:space="preserve">, Ярослава Мудрого, Владимира II Мономаха, Андрея </w:t>
      </w:r>
      <w:proofErr w:type="spellStart"/>
      <w:r w:rsidRPr="00F00E6A">
        <w:rPr>
          <w:sz w:val="24"/>
          <w:szCs w:val="24"/>
        </w:rPr>
        <w:t>Боголюбского</w:t>
      </w:r>
      <w:proofErr w:type="spellEnd"/>
      <w:r w:rsidRPr="00F00E6A">
        <w:rPr>
          <w:sz w:val="24"/>
          <w:szCs w:val="24"/>
        </w:rPr>
        <w:t>, Александра Невского, Ивана Калиты, Сергия Радонежского, Дмитрия Донского, Ивана III и др. исходя из гуманистических ценностных ориентаций, установок;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умение различать достоверную и вымышленную (</w:t>
      </w:r>
      <w:proofErr w:type="gramStart"/>
      <w:r w:rsidRPr="00F00E6A">
        <w:rPr>
          <w:sz w:val="24"/>
          <w:szCs w:val="24"/>
        </w:rPr>
        <w:t>ми-</w:t>
      </w:r>
      <w:proofErr w:type="spellStart"/>
      <w:r w:rsidRPr="00F00E6A">
        <w:rPr>
          <w:sz w:val="24"/>
          <w:szCs w:val="24"/>
        </w:rPr>
        <w:t>фологическую</w:t>
      </w:r>
      <w:proofErr w:type="spellEnd"/>
      <w:proofErr w:type="gramEnd"/>
      <w:r w:rsidRPr="00F00E6A">
        <w:rPr>
          <w:sz w:val="24"/>
          <w:szCs w:val="24"/>
        </w:rPr>
        <w:t>, легендарную) информацию в источниках и их комментирование (при помощи учителя);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 xml:space="preserve"> сопоставление (при помощи учителя) различных версий и оценок исторических событий и личностей с опорой на конкретные примеры;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определение собственного отношения к дискуссионным проблемам прошлого;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систематизация информации в ходе проектной деятельности, представление её результатов как по периоду в целом, так и по отдельным тематическим блокам (Древняя Русь; политическая раздробленность; возвышение Московского княжества; Русское государство в конце XV — начале XVI в.);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 </w:t>
      </w: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 xml:space="preserve">поиск и оформление материалов древней истории своего края, региона, применение краеведческих знаний при составлении описаний исторических и культурных памятников </w:t>
      </w:r>
      <w:r w:rsidRPr="00F00E6A">
        <w:rPr>
          <w:sz w:val="24"/>
          <w:szCs w:val="24"/>
        </w:rPr>
        <w:lastRenderedPageBreak/>
        <w:t>на территории современной России;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приобретение опыта историко-культурного, историко-антропологического, цивилизационного подходов к оценке социальных явлений;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 xml:space="preserve"> личностное осмысление социального, духовного, нравственного опыта периода Древней и Московской Руси;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 </w:t>
      </w: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уважение к древнерусской культуре и культуре других народов, понимание культурного многообразия народов Евразии в изучаемый период.</w:t>
      </w:r>
    </w:p>
    <w:p w:rsidR="00C65785" w:rsidRPr="00F00E6A" w:rsidRDefault="00C65785" w:rsidP="00C65785">
      <w:pPr>
        <w:pStyle w:val="af6"/>
        <w:spacing w:line="240" w:lineRule="auto"/>
        <w:ind w:firstLine="709"/>
        <w:rPr>
          <w:b/>
          <w:sz w:val="24"/>
        </w:rPr>
      </w:pPr>
      <w:r w:rsidRPr="00F00E6A">
        <w:rPr>
          <w:b/>
          <w:sz w:val="24"/>
        </w:rPr>
        <w:t>Выпускник научится: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 w:rsidRPr="00F00E6A">
        <w:rPr>
          <w:sz w:val="24"/>
          <w:szCs w:val="24"/>
        </w:rPr>
        <w:t>рств в Ср</w:t>
      </w:r>
      <w:proofErr w:type="gramEnd"/>
      <w:r w:rsidRPr="00F00E6A">
        <w:rPr>
          <w:sz w:val="24"/>
          <w:szCs w:val="24"/>
        </w:rPr>
        <w:t>едние века, о направлениях крупнейших передвижений людей – походов, завоеваний, колонизаций и др.;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C65785" w:rsidRPr="00F00E6A" w:rsidRDefault="00C65785" w:rsidP="00C65785">
      <w:pPr>
        <w:ind w:firstLine="709"/>
        <w:jc w:val="both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>Выпускник получит возможность научиться: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>• </w:t>
      </w:r>
      <w:r w:rsidRPr="00F00E6A">
        <w:rPr>
          <w:i/>
          <w:sz w:val="24"/>
          <w:szCs w:val="24"/>
        </w:rPr>
        <w:t>давать сопоставительную характеристику политического устройства госуда</w:t>
      </w:r>
      <w:proofErr w:type="gramStart"/>
      <w:r w:rsidRPr="00F00E6A">
        <w:rPr>
          <w:i/>
          <w:sz w:val="24"/>
          <w:szCs w:val="24"/>
        </w:rPr>
        <w:t>рств Ср</w:t>
      </w:r>
      <w:proofErr w:type="gramEnd"/>
      <w:r w:rsidRPr="00F00E6A">
        <w:rPr>
          <w:i/>
          <w:sz w:val="24"/>
          <w:szCs w:val="24"/>
        </w:rPr>
        <w:t>едневековья (Русь, Запад, Восток);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>• </w:t>
      </w:r>
      <w:r w:rsidRPr="00F00E6A">
        <w:rPr>
          <w:i/>
          <w:sz w:val="24"/>
          <w:szCs w:val="24"/>
        </w:rPr>
        <w:t>сравнивать свидетельства различных исторических источников, выявляя в них общее и различия;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>• </w:t>
      </w:r>
      <w:r w:rsidRPr="00F00E6A">
        <w:rPr>
          <w:i/>
          <w:sz w:val="24"/>
          <w:szCs w:val="24"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C65785" w:rsidRDefault="00C65785" w:rsidP="00C65785">
      <w:pPr>
        <w:pStyle w:val="aa"/>
        <w:shd w:val="clear" w:color="auto" w:fill="FFFFFF"/>
        <w:tabs>
          <w:tab w:val="left" w:pos="7088"/>
        </w:tabs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p w:rsidR="00C65785" w:rsidRDefault="00C65785" w:rsidP="00C65785">
      <w:pPr>
        <w:pStyle w:val="aa"/>
        <w:shd w:val="clear" w:color="auto" w:fill="FFFFFF"/>
        <w:tabs>
          <w:tab w:val="left" w:pos="7088"/>
        </w:tabs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 класс</w:t>
      </w:r>
    </w:p>
    <w:p w:rsidR="00C65785" w:rsidRPr="00F00E6A" w:rsidRDefault="00C65785" w:rsidP="00C65785">
      <w:pPr>
        <w:pStyle w:val="aa"/>
        <w:shd w:val="clear" w:color="auto" w:fill="FFFFFF"/>
        <w:tabs>
          <w:tab w:val="left" w:pos="7088"/>
        </w:tabs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p w:rsidR="00C65785" w:rsidRPr="00F00E6A" w:rsidRDefault="00C65785" w:rsidP="00C65785">
      <w:pPr>
        <w:pStyle w:val="aa"/>
        <w:shd w:val="clear" w:color="auto" w:fill="FFFFFF"/>
        <w:tabs>
          <w:tab w:val="left" w:pos="7088"/>
        </w:tabs>
        <w:spacing w:after="0" w:line="24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  <w:r w:rsidRPr="00F00E6A">
        <w:rPr>
          <w:rFonts w:ascii="Times New Roman" w:hAnsi="Times New Roman"/>
          <w:b/>
          <w:sz w:val="24"/>
          <w:szCs w:val="24"/>
        </w:rPr>
        <w:t xml:space="preserve">Личностные: </w:t>
      </w:r>
    </w:p>
    <w:p w:rsidR="00C65785" w:rsidRPr="00F00E6A" w:rsidRDefault="00C65785" w:rsidP="00C65785">
      <w:pPr>
        <w:pStyle w:val="aa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C65785" w:rsidRPr="00F00E6A" w:rsidRDefault="00C65785" w:rsidP="00C65785">
      <w:pPr>
        <w:pStyle w:val="aa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России).</w:t>
      </w:r>
    </w:p>
    <w:p w:rsidR="00C65785" w:rsidRPr="00F00E6A" w:rsidRDefault="00C65785" w:rsidP="00C65785">
      <w:pPr>
        <w:pStyle w:val="aa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E6A">
        <w:rPr>
          <w:rFonts w:ascii="Times New Roman" w:hAnsi="Times New Roman"/>
          <w:sz w:val="24"/>
          <w:szCs w:val="24"/>
        </w:rPr>
        <w:lastRenderedPageBreak/>
        <w:t>Интериоризация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</w:t>
      </w:r>
    </w:p>
    <w:p w:rsidR="00C65785" w:rsidRPr="00F00E6A" w:rsidRDefault="00C65785" w:rsidP="00C65785">
      <w:pPr>
        <w:pStyle w:val="aa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C65785" w:rsidRPr="00F00E6A" w:rsidRDefault="00C65785" w:rsidP="00C65785">
      <w:pPr>
        <w:pStyle w:val="aa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Готовность и способность </w:t>
      </w:r>
      <w:proofErr w:type="gramStart"/>
      <w:r w:rsidRPr="00F00E6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00E6A">
        <w:rPr>
          <w:rFonts w:ascii="Times New Roman" w:hAnsi="Times New Roman"/>
          <w:sz w:val="24"/>
          <w:szCs w:val="24"/>
        </w:rPr>
        <w:t xml:space="preserve"> к саморазвитию и самообразованию на основе мотивации к обучению и познанию. </w:t>
      </w:r>
    </w:p>
    <w:p w:rsidR="00C65785" w:rsidRPr="00F00E6A" w:rsidRDefault="00C65785" w:rsidP="00C65785">
      <w:pPr>
        <w:pStyle w:val="aa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F00E6A">
        <w:rPr>
          <w:rFonts w:ascii="Times New Roman" w:hAnsi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F00E6A">
        <w:rPr>
          <w:rFonts w:ascii="Times New Roman" w:hAnsi="Times New Roman"/>
          <w:sz w:val="24"/>
          <w:szCs w:val="24"/>
        </w:rPr>
        <w:t>потребительстве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F00E6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F00E6A">
        <w:rPr>
          <w:rFonts w:ascii="Times New Roman" w:hAnsi="Times New Roman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</w:p>
    <w:p w:rsidR="00C65785" w:rsidRPr="00F00E6A" w:rsidRDefault="00C65785" w:rsidP="00C65785">
      <w:pPr>
        <w:pStyle w:val="aa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</w:t>
      </w:r>
    </w:p>
    <w:p w:rsidR="00C65785" w:rsidRPr="00F00E6A" w:rsidRDefault="00C65785" w:rsidP="00C65785">
      <w:pPr>
        <w:pStyle w:val="aa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</w:t>
      </w:r>
      <w:proofErr w:type="gramStart"/>
      <w:r w:rsidRPr="00F00E6A">
        <w:rPr>
          <w:rFonts w:ascii="Times New Roman" w:hAnsi="Times New Roman"/>
          <w:sz w:val="24"/>
          <w:szCs w:val="24"/>
        </w:rPr>
        <w:t>этно-культурные</w:t>
      </w:r>
      <w:proofErr w:type="gramEnd"/>
      <w:r w:rsidRPr="00F00E6A">
        <w:rPr>
          <w:rFonts w:ascii="Times New Roman" w:hAnsi="Times New Roman"/>
          <w:sz w:val="24"/>
          <w:szCs w:val="24"/>
        </w:rPr>
        <w:t xml:space="preserve"> традиции; </w:t>
      </w:r>
      <w:proofErr w:type="spellStart"/>
      <w:r w:rsidRPr="00F00E6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F00E6A">
        <w:rPr>
          <w:rFonts w:ascii="Times New Roman" w:hAnsi="Times New Roman"/>
          <w:sz w:val="24"/>
          <w:szCs w:val="24"/>
        </w:rPr>
        <w:t>выраженной</w:t>
      </w:r>
      <w:proofErr w:type="gramEnd"/>
      <w:r w:rsidRPr="00F00E6A">
        <w:rPr>
          <w:rFonts w:ascii="Times New Roman" w:hAnsi="Times New Roman"/>
          <w:sz w:val="24"/>
          <w:szCs w:val="24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F00E6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C65785" w:rsidRPr="00F00E6A" w:rsidRDefault="00C65785" w:rsidP="00C65785">
      <w:pPr>
        <w:shd w:val="clear" w:color="auto" w:fill="FFFFFF"/>
        <w:tabs>
          <w:tab w:val="left" w:pos="7088"/>
        </w:tabs>
        <w:jc w:val="both"/>
        <w:rPr>
          <w:b/>
          <w:sz w:val="24"/>
          <w:szCs w:val="24"/>
        </w:rPr>
      </w:pPr>
      <w:proofErr w:type="spellStart"/>
      <w:r w:rsidRPr="00F00E6A">
        <w:rPr>
          <w:b/>
          <w:sz w:val="24"/>
          <w:szCs w:val="24"/>
        </w:rPr>
        <w:t>Метапредметные</w:t>
      </w:r>
      <w:proofErr w:type="spellEnd"/>
      <w:r w:rsidRPr="00F00E6A">
        <w:rPr>
          <w:b/>
          <w:sz w:val="24"/>
          <w:szCs w:val="24"/>
        </w:rPr>
        <w:t>:</w:t>
      </w:r>
    </w:p>
    <w:p w:rsidR="00C65785" w:rsidRPr="00F00E6A" w:rsidRDefault="00C65785" w:rsidP="00C65785">
      <w:pPr>
        <w:ind w:firstLine="567"/>
        <w:jc w:val="both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>Регулятивные:</w:t>
      </w:r>
    </w:p>
    <w:p w:rsidR="00C65785" w:rsidRPr="00F00E6A" w:rsidRDefault="00C65785" w:rsidP="00C65785">
      <w:pPr>
        <w:pStyle w:val="aa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C65785" w:rsidRPr="00F00E6A" w:rsidRDefault="00C65785" w:rsidP="00C65785">
      <w:pPr>
        <w:pStyle w:val="aa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C65785" w:rsidRPr="00F00E6A" w:rsidRDefault="00C65785" w:rsidP="00C65785">
      <w:pPr>
        <w:pStyle w:val="aa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C65785" w:rsidRPr="00F00E6A" w:rsidRDefault="00C65785" w:rsidP="00C65785">
      <w:pPr>
        <w:pStyle w:val="aa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C65785" w:rsidRPr="00F00E6A" w:rsidRDefault="00C65785" w:rsidP="00C65785">
      <w:pPr>
        <w:pStyle w:val="aa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C65785" w:rsidRPr="00F00E6A" w:rsidRDefault="00C65785" w:rsidP="00C65785">
      <w:pPr>
        <w:pStyle w:val="aa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C65785" w:rsidRPr="00F00E6A" w:rsidRDefault="00C65785" w:rsidP="00C65785">
      <w:pPr>
        <w:pStyle w:val="aa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C65785" w:rsidRPr="00F00E6A" w:rsidRDefault="00C65785" w:rsidP="00C65785">
      <w:pPr>
        <w:pStyle w:val="aa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lastRenderedPageBreak/>
        <w:t>сверять свои действия с целью и, при необходимости, исправлять ошибки самостоятельно.</w:t>
      </w:r>
    </w:p>
    <w:p w:rsidR="00C65785" w:rsidRPr="00B54AF0" w:rsidRDefault="00C65785" w:rsidP="00C6578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B54AF0">
        <w:rPr>
          <w:b/>
          <w:sz w:val="24"/>
          <w:szCs w:val="24"/>
        </w:rPr>
        <w:t>Познавательные:</w:t>
      </w:r>
    </w:p>
    <w:p w:rsidR="00C65785" w:rsidRPr="00F00E6A" w:rsidRDefault="00C65785" w:rsidP="00C65785">
      <w:pPr>
        <w:pStyle w:val="aa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C65785" w:rsidRPr="00F00E6A" w:rsidRDefault="00C65785" w:rsidP="00C65785">
      <w:pPr>
        <w:pStyle w:val="aa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F00E6A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F00E6A">
        <w:rPr>
          <w:rFonts w:ascii="Times New Roman" w:hAnsi="Times New Roman"/>
          <w:sz w:val="24"/>
          <w:szCs w:val="24"/>
        </w:rPr>
        <w:t>, и наоборот;</w:t>
      </w:r>
    </w:p>
    <w:p w:rsidR="00C65785" w:rsidRPr="00F00E6A" w:rsidRDefault="00C65785" w:rsidP="00C65785">
      <w:pPr>
        <w:pStyle w:val="aa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C65785" w:rsidRPr="00F00E6A" w:rsidRDefault="00C65785" w:rsidP="00C65785">
      <w:pPr>
        <w:pStyle w:val="aa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C65785" w:rsidRPr="00F00E6A" w:rsidRDefault="00C65785" w:rsidP="00C65785">
      <w:pPr>
        <w:pStyle w:val="aa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E6A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C65785" w:rsidRPr="00F00E6A" w:rsidRDefault="00C65785" w:rsidP="00C65785">
      <w:pPr>
        <w:pStyle w:val="aa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критически оценивать содержание и форму текста;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деятельностью;</w:t>
      </w:r>
    </w:p>
    <w:p w:rsidR="00C65785" w:rsidRPr="00F00E6A" w:rsidRDefault="00C65785" w:rsidP="00C65785">
      <w:pPr>
        <w:pStyle w:val="aa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C65785" w:rsidRPr="00F00E6A" w:rsidRDefault="00C65785" w:rsidP="00C65785">
      <w:pPr>
        <w:pStyle w:val="aa"/>
        <w:numPr>
          <w:ilvl w:val="0"/>
          <w:numId w:val="4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словарями.</w:t>
      </w:r>
    </w:p>
    <w:p w:rsidR="00C65785" w:rsidRPr="00B54AF0" w:rsidRDefault="00C65785" w:rsidP="00C65785">
      <w:pPr>
        <w:tabs>
          <w:tab w:val="left" w:pos="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54AF0">
        <w:rPr>
          <w:b/>
          <w:sz w:val="24"/>
          <w:szCs w:val="24"/>
        </w:rPr>
        <w:t>Коммуникативные:</w:t>
      </w:r>
    </w:p>
    <w:p w:rsidR="00C65785" w:rsidRPr="00F00E6A" w:rsidRDefault="00C65785" w:rsidP="00C65785">
      <w:pPr>
        <w:pStyle w:val="aa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C65785" w:rsidRPr="00F00E6A" w:rsidRDefault="00C65785" w:rsidP="00C65785">
      <w:pPr>
        <w:pStyle w:val="aa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C65785" w:rsidRPr="00F00E6A" w:rsidRDefault="00C65785" w:rsidP="00C65785">
      <w:pPr>
        <w:pStyle w:val="aa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C65785" w:rsidRPr="00F00E6A" w:rsidRDefault="00C65785" w:rsidP="00C65785">
      <w:pPr>
        <w:pStyle w:val="aa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C65785" w:rsidRPr="00F00E6A" w:rsidRDefault="00C65785" w:rsidP="00C65785">
      <w:pPr>
        <w:pStyle w:val="aa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C65785" w:rsidRPr="00F00E6A" w:rsidRDefault="00C65785" w:rsidP="00C65785">
      <w:pPr>
        <w:pStyle w:val="aa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lastRenderedPageBreak/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C65785" w:rsidRPr="00F00E6A" w:rsidRDefault="00C65785" w:rsidP="00C65785">
      <w:pPr>
        <w:pStyle w:val="aa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диалога;</w:t>
      </w:r>
    </w:p>
    <w:p w:rsidR="00C65785" w:rsidRPr="00F00E6A" w:rsidRDefault="00C65785" w:rsidP="00C65785">
      <w:pPr>
        <w:pStyle w:val="aa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C65785" w:rsidRPr="00F00E6A" w:rsidRDefault="00C65785" w:rsidP="00C65785">
      <w:pPr>
        <w:pStyle w:val="aa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C65785" w:rsidRPr="00F00E6A" w:rsidRDefault="00C65785" w:rsidP="00C65785">
      <w:pPr>
        <w:pStyle w:val="aa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C65785" w:rsidRPr="00F00E6A" w:rsidRDefault="00C65785" w:rsidP="00C65785">
      <w:pPr>
        <w:pStyle w:val="aa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C65785" w:rsidRPr="00F00E6A" w:rsidRDefault="00C65785" w:rsidP="00C65785">
      <w:pPr>
        <w:pStyle w:val="aa"/>
        <w:numPr>
          <w:ilvl w:val="0"/>
          <w:numId w:val="4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коммуникации.</w:t>
      </w:r>
    </w:p>
    <w:p w:rsidR="00C65785" w:rsidRPr="00F00E6A" w:rsidRDefault="00C65785" w:rsidP="00C65785">
      <w:pPr>
        <w:shd w:val="clear" w:color="auto" w:fill="FFFFFF"/>
        <w:tabs>
          <w:tab w:val="left" w:pos="7088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F00E6A">
        <w:rPr>
          <w:b/>
          <w:sz w:val="24"/>
          <w:szCs w:val="24"/>
        </w:rPr>
        <w:t>Предметные: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применение основных хронологических понятий, терминов (век, его четверть, треть);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 xml:space="preserve">установление синхронистических связей истории России и стран Европы и Азии в XVI—    XVII вв.;                       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составление и анализ генеалогических схем и таблиц;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определение и использование исторических понятий и терминов;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использование сведений из исторической карты как источника информации;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овладение представлениями об историческом пути России XVI—XVII вв. и судьбах населяющих её народов;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описание условий существования, основных занятий, образа жизни народов России, исторических событий и процессов;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использование знаний о месте и роли России во всемирно-историческом процессе в изучаемый период;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сопоставление развития Руси и других стран в период Средневековья, выявление общих черт и особенностей (в связи с понятиями «централизованное государство», «всероссийский рынок» и др.);  понимание взаимосвязи между социальными явлениями и процессами, их влияния на жизнь народов России;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высказывание суждений о значении и месте исторического и культурного наследия предков;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поиск информации в источниках различного типа и вида (в материальных памятниках, фрагментах летописей, правовых документов, публицистических произведений и др.);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анализ информации о событиях и явлениях прошлого с использованием понятийного и познавательного инструментария социальных наук;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сравнение (под руководством учителя) свидетельств различных исторических источников, выявление в них общих черт и особенностей;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использование приё</w:t>
      </w:r>
      <w:r>
        <w:rPr>
          <w:sz w:val="24"/>
          <w:szCs w:val="24"/>
        </w:rPr>
        <w:t>мов исторического анализа (сопо</w:t>
      </w:r>
      <w:r w:rsidRPr="00F00E6A">
        <w:rPr>
          <w:sz w:val="24"/>
          <w:szCs w:val="24"/>
        </w:rPr>
        <w:t>ставление и обобщение фактов, раскрытие причинно-следственных связей, целей и</w:t>
      </w:r>
      <w:r>
        <w:rPr>
          <w:sz w:val="24"/>
          <w:szCs w:val="24"/>
        </w:rPr>
        <w:t xml:space="preserve"> результатов деятельности персо</w:t>
      </w:r>
      <w:r w:rsidRPr="00F00E6A">
        <w:rPr>
          <w:sz w:val="24"/>
          <w:szCs w:val="24"/>
        </w:rPr>
        <w:t>налий и др.);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 xml:space="preserve"> раскрытие характерных, существенных черт: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 xml:space="preserve"> понимание исторической обусловленности и мотивации поступков людей эпохи Средневековья, оценивание результатов жизнедеятельности исходя из гуманистических установок, национальных интересов Российского государства;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сопоставление (с помощью учителя) различных версий и оценок исторических событий и личностей;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lastRenderedPageBreak/>
        <w:t>-</w:t>
      </w:r>
      <w:r w:rsidRPr="00F00E6A">
        <w:rPr>
          <w:sz w:val="24"/>
          <w:szCs w:val="24"/>
        </w:rPr>
        <w:t>определение и аргументация собственного отношения к дискуссионным проблемам прошлого;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систематизация информации в ходе проектной деятельности, представление её результатов как по периоду в целом, так и по отдельным тематическим блокам;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поиск и презентация материалов истории своего края, страны, применение краеведческих знаний при составлении описаний исторических и культурных памятников на территории современной Российской Федерации;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 xml:space="preserve"> расширение опыта применения историко-культурного, историко-антропологического, цивилизационного подходов к оценке социальных явлений;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 xml:space="preserve">составление с привлечением дополнительной </w:t>
      </w:r>
      <w:proofErr w:type="gramStart"/>
      <w:r w:rsidRPr="00F00E6A">
        <w:rPr>
          <w:sz w:val="24"/>
          <w:szCs w:val="24"/>
        </w:rPr>
        <w:t>литературы описания памятников средневековой культуры Руси</w:t>
      </w:r>
      <w:proofErr w:type="gramEnd"/>
      <w:r w:rsidRPr="00F00E6A">
        <w:rPr>
          <w:sz w:val="24"/>
          <w:szCs w:val="24"/>
        </w:rPr>
        <w:t xml:space="preserve"> и других стран, рассуждение об их художественных достоинствах и значении;</w:t>
      </w:r>
    </w:p>
    <w:p w:rsidR="00C65785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понимание культурного многообразия народов Евразии в изучаемый период, личностное осмысление социального, духовного, нравственного опыта народов России</w:t>
      </w:r>
    </w:p>
    <w:p w:rsidR="00C65785" w:rsidRPr="00F00E6A" w:rsidRDefault="00C65785" w:rsidP="00C65785">
      <w:pPr>
        <w:pStyle w:val="af6"/>
        <w:spacing w:line="240" w:lineRule="auto"/>
        <w:ind w:firstLine="709"/>
        <w:rPr>
          <w:b/>
          <w:sz w:val="24"/>
        </w:rPr>
      </w:pPr>
      <w:r w:rsidRPr="00F00E6A">
        <w:rPr>
          <w:b/>
          <w:sz w:val="24"/>
        </w:rPr>
        <w:t>Выпускник научится: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• анализировать информацию различных источников по отечественной и всеобщей истории Нового времени;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сопоставлять развитие России и других стран в Новое время, сравнивать исторические ситуации и события;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давать оценку событиям и личностям отечественной и всеобщей истории Нового времени.</w:t>
      </w:r>
    </w:p>
    <w:p w:rsidR="00C65785" w:rsidRPr="00F00E6A" w:rsidRDefault="00C65785" w:rsidP="00C65785">
      <w:pPr>
        <w:ind w:firstLine="709"/>
        <w:jc w:val="both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>Выпускник получит возможность научиться: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>• </w:t>
      </w:r>
      <w:r w:rsidRPr="00F00E6A">
        <w:rPr>
          <w:i/>
          <w:sz w:val="24"/>
          <w:szCs w:val="24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>• </w:t>
      </w:r>
      <w:r w:rsidRPr="00F00E6A">
        <w:rPr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>• </w:t>
      </w:r>
      <w:r w:rsidRPr="00F00E6A">
        <w:rPr>
          <w:i/>
          <w:sz w:val="24"/>
          <w:szCs w:val="24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C65785" w:rsidRDefault="00C65785" w:rsidP="00C65785">
      <w:pPr>
        <w:pStyle w:val="aa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lastRenderedPageBreak/>
        <w:t>• </w:t>
      </w:r>
      <w:r w:rsidRPr="00F00E6A">
        <w:rPr>
          <w:rFonts w:ascii="Times New Roman" w:hAnsi="Times New Roman"/>
          <w:i/>
          <w:sz w:val="24"/>
          <w:szCs w:val="24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sz w:val="24"/>
          <w:szCs w:val="24"/>
        </w:rPr>
        <w:t>.</w:t>
      </w:r>
      <w:r w:rsidRPr="00F00E6A">
        <w:rPr>
          <w:b/>
          <w:sz w:val="24"/>
          <w:szCs w:val="24"/>
        </w:rPr>
        <w:t xml:space="preserve"> </w:t>
      </w:r>
    </w:p>
    <w:p w:rsidR="00C65785" w:rsidRDefault="00C65785" w:rsidP="00C65785">
      <w:pPr>
        <w:jc w:val="both"/>
        <w:rPr>
          <w:b/>
          <w:sz w:val="24"/>
          <w:szCs w:val="24"/>
        </w:rPr>
      </w:pPr>
    </w:p>
    <w:p w:rsidR="00C65785" w:rsidRDefault="00C65785" w:rsidP="00C6578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 класс</w:t>
      </w:r>
    </w:p>
    <w:p w:rsidR="00C65785" w:rsidRDefault="00C65785" w:rsidP="00C65785">
      <w:pPr>
        <w:jc w:val="both"/>
        <w:rPr>
          <w:b/>
          <w:sz w:val="24"/>
          <w:szCs w:val="24"/>
        </w:rPr>
      </w:pPr>
    </w:p>
    <w:p w:rsidR="00C65785" w:rsidRPr="00F00E6A" w:rsidRDefault="00C65785" w:rsidP="00C65785">
      <w:pPr>
        <w:jc w:val="both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>Личностные:</w:t>
      </w:r>
    </w:p>
    <w:p w:rsidR="00C65785" w:rsidRPr="00F00E6A" w:rsidRDefault="00C65785" w:rsidP="00C65785">
      <w:pPr>
        <w:pStyle w:val="aa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C65785" w:rsidRPr="00F00E6A" w:rsidRDefault="00C65785" w:rsidP="00C65785">
      <w:pPr>
        <w:pStyle w:val="aa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России). </w:t>
      </w:r>
    </w:p>
    <w:p w:rsidR="00C65785" w:rsidRPr="00F00E6A" w:rsidRDefault="00C65785" w:rsidP="00C65785">
      <w:pPr>
        <w:pStyle w:val="aa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E6A">
        <w:rPr>
          <w:rFonts w:ascii="Times New Roman" w:hAnsi="Times New Roman"/>
          <w:sz w:val="24"/>
          <w:szCs w:val="24"/>
        </w:rPr>
        <w:t>Интериоризация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</w:t>
      </w:r>
    </w:p>
    <w:p w:rsidR="00C65785" w:rsidRPr="00F00E6A" w:rsidRDefault="00C65785" w:rsidP="00C65785">
      <w:pPr>
        <w:pStyle w:val="aa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C65785" w:rsidRPr="00F00E6A" w:rsidRDefault="00C65785" w:rsidP="00C65785">
      <w:pPr>
        <w:pStyle w:val="aa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Готовность и способность </w:t>
      </w:r>
      <w:proofErr w:type="gramStart"/>
      <w:r w:rsidRPr="00F00E6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00E6A">
        <w:rPr>
          <w:rFonts w:ascii="Times New Roman" w:hAnsi="Times New Roman"/>
          <w:sz w:val="24"/>
          <w:szCs w:val="24"/>
        </w:rPr>
        <w:t xml:space="preserve"> к саморазвитию и самообразованию на основе мотивации к обучению и познанию. </w:t>
      </w:r>
    </w:p>
    <w:p w:rsidR="00C65785" w:rsidRPr="00F00E6A" w:rsidRDefault="00C65785" w:rsidP="00C65785">
      <w:pPr>
        <w:pStyle w:val="aa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F00E6A">
        <w:rPr>
          <w:rFonts w:ascii="Times New Roman" w:hAnsi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F00E6A">
        <w:rPr>
          <w:rFonts w:ascii="Times New Roman" w:hAnsi="Times New Roman"/>
          <w:sz w:val="24"/>
          <w:szCs w:val="24"/>
        </w:rPr>
        <w:t>потребительстве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F00E6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F00E6A">
        <w:rPr>
          <w:rFonts w:ascii="Times New Roman" w:hAnsi="Times New Roman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</w:p>
    <w:p w:rsidR="00C65785" w:rsidRPr="00F00E6A" w:rsidRDefault="00C65785" w:rsidP="00C65785">
      <w:pPr>
        <w:pStyle w:val="aa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E6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C65785" w:rsidRPr="00F00E6A" w:rsidRDefault="00C65785" w:rsidP="00C65785">
      <w:pPr>
        <w:pStyle w:val="aa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</w:t>
      </w:r>
    </w:p>
    <w:p w:rsidR="00C65785" w:rsidRPr="00F00E6A" w:rsidRDefault="00C65785" w:rsidP="00C65785">
      <w:pPr>
        <w:pStyle w:val="aa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F00E6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F00E6A">
        <w:rPr>
          <w:rFonts w:ascii="Times New Roman" w:hAnsi="Times New Roman"/>
          <w:sz w:val="24"/>
          <w:szCs w:val="24"/>
        </w:rPr>
        <w:t>выраженной</w:t>
      </w:r>
      <w:proofErr w:type="gramEnd"/>
      <w:r w:rsidRPr="00F00E6A">
        <w:rPr>
          <w:rFonts w:ascii="Times New Roman" w:hAnsi="Times New Roman"/>
          <w:sz w:val="24"/>
          <w:szCs w:val="24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F00E6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C65785" w:rsidRPr="00F00E6A" w:rsidRDefault="00C65785" w:rsidP="00C65785">
      <w:pPr>
        <w:shd w:val="clear" w:color="auto" w:fill="FFFFFF"/>
        <w:tabs>
          <w:tab w:val="left" w:pos="7088"/>
        </w:tabs>
        <w:jc w:val="both"/>
        <w:rPr>
          <w:b/>
          <w:sz w:val="24"/>
          <w:szCs w:val="24"/>
        </w:rPr>
      </w:pPr>
      <w:proofErr w:type="spellStart"/>
      <w:r w:rsidRPr="00F00E6A">
        <w:rPr>
          <w:b/>
          <w:sz w:val="24"/>
          <w:szCs w:val="24"/>
        </w:rPr>
        <w:lastRenderedPageBreak/>
        <w:t>Метапредметные</w:t>
      </w:r>
      <w:proofErr w:type="spellEnd"/>
      <w:r w:rsidRPr="00F00E6A">
        <w:rPr>
          <w:b/>
          <w:sz w:val="24"/>
          <w:szCs w:val="24"/>
        </w:rPr>
        <w:t>:</w:t>
      </w:r>
    </w:p>
    <w:p w:rsidR="00C65785" w:rsidRPr="00F00E6A" w:rsidRDefault="00C65785" w:rsidP="00C65785">
      <w:pPr>
        <w:ind w:firstLine="567"/>
        <w:jc w:val="both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>Регулятивные:</w:t>
      </w:r>
    </w:p>
    <w:p w:rsidR="00C65785" w:rsidRPr="00F00E6A" w:rsidRDefault="00C65785" w:rsidP="00C65785">
      <w:pPr>
        <w:pStyle w:val="aa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определять необходимые действи</w:t>
      </w:r>
      <w:proofErr w:type="gramStart"/>
      <w:r w:rsidRPr="00F00E6A">
        <w:rPr>
          <w:rFonts w:ascii="Times New Roman" w:hAnsi="Times New Roman"/>
          <w:sz w:val="24"/>
          <w:szCs w:val="24"/>
        </w:rPr>
        <w:t>е(</w:t>
      </w:r>
      <w:proofErr w:type="gramEnd"/>
      <w:r w:rsidRPr="00F00E6A">
        <w:rPr>
          <w:rFonts w:ascii="Times New Roman" w:hAnsi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C65785" w:rsidRPr="00F00E6A" w:rsidRDefault="00C65785" w:rsidP="00C65785">
      <w:pPr>
        <w:pStyle w:val="aa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C65785" w:rsidRPr="00F00E6A" w:rsidRDefault="00C65785" w:rsidP="00C65785">
      <w:pPr>
        <w:pStyle w:val="aa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C65785" w:rsidRPr="00F00E6A" w:rsidRDefault="00C65785" w:rsidP="00C65785">
      <w:pPr>
        <w:pStyle w:val="aa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C65785" w:rsidRPr="00F00E6A" w:rsidRDefault="00C65785" w:rsidP="00C65785">
      <w:pPr>
        <w:pStyle w:val="aa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C65785" w:rsidRPr="00F00E6A" w:rsidRDefault="00C65785" w:rsidP="00C65785">
      <w:pPr>
        <w:pStyle w:val="aa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C65785" w:rsidRPr="00F00E6A" w:rsidRDefault="00C65785" w:rsidP="00C65785">
      <w:pPr>
        <w:pStyle w:val="aa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C65785" w:rsidRPr="00F00E6A" w:rsidRDefault="00C65785" w:rsidP="00C65785">
      <w:pPr>
        <w:pStyle w:val="aa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C65785" w:rsidRPr="00F00E6A" w:rsidRDefault="00C65785" w:rsidP="00C65785">
      <w:pPr>
        <w:pStyle w:val="aa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траекторию;</w:t>
      </w:r>
    </w:p>
    <w:p w:rsidR="00C65785" w:rsidRPr="00F00E6A" w:rsidRDefault="00C65785" w:rsidP="00C65785">
      <w:pPr>
        <w:pStyle w:val="aa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C65785" w:rsidRPr="00F00E6A" w:rsidRDefault="00C65785" w:rsidP="00C65785">
      <w:pPr>
        <w:pStyle w:val="aa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C65785" w:rsidRPr="00F00E6A" w:rsidRDefault="00C65785" w:rsidP="00C65785">
      <w:pPr>
        <w:pStyle w:val="aa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C65785" w:rsidRPr="00F00E6A" w:rsidRDefault="00C65785" w:rsidP="00C65785">
      <w:pPr>
        <w:pStyle w:val="aa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C65785" w:rsidRPr="00F00E6A" w:rsidRDefault="00C65785" w:rsidP="00C65785">
      <w:pPr>
        <w:pStyle w:val="aa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C65785" w:rsidRPr="00F00E6A" w:rsidRDefault="00C65785" w:rsidP="00C65785">
      <w:pPr>
        <w:pStyle w:val="aa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C65785" w:rsidRPr="00F00E6A" w:rsidRDefault="00C65785" w:rsidP="00C65785">
      <w:pPr>
        <w:ind w:firstLine="567"/>
        <w:jc w:val="both"/>
        <w:rPr>
          <w:b/>
          <w:sz w:val="24"/>
          <w:szCs w:val="24"/>
        </w:rPr>
      </w:pPr>
    </w:p>
    <w:p w:rsidR="00C65785" w:rsidRPr="00F00E6A" w:rsidRDefault="00C65785" w:rsidP="00C65785">
      <w:pPr>
        <w:pStyle w:val="aa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00E6A">
        <w:rPr>
          <w:rFonts w:ascii="Times New Roman" w:hAnsi="Times New Roman"/>
          <w:b/>
          <w:sz w:val="24"/>
          <w:szCs w:val="24"/>
        </w:rPr>
        <w:t>Познавательные:</w:t>
      </w:r>
    </w:p>
    <w:p w:rsidR="00C65785" w:rsidRPr="00F00E6A" w:rsidRDefault="00C65785" w:rsidP="00C65785">
      <w:pPr>
        <w:pStyle w:val="aa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F00E6A">
        <w:rPr>
          <w:rFonts w:ascii="Times New Roman" w:hAnsi="Times New Roman"/>
          <w:sz w:val="24"/>
          <w:szCs w:val="24"/>
        </w:rPr>
        <w:t>non-fiction</w:t>
      </w:r>
      <w:proofErr w:type="spellEnd"/>
      <w:r w:rsidRPr="00F00E6A">
        <w:rPr>
          <w:rFonts w:ascii="Times New Roman" w:hAnsi="Times New Roman"/>
          <w:sz w:val="24"/>
          <w:szCs w:val="24"/>
        </w:rPr>
        <w:t>);</w:t>
      </w:r>
    </w:p>
    <w:p w:rsidR="00C65785" w:rsidRPr="00F00E6A" w:rsidRDefault="00C65785" w:rsidP="00C65785">
      <w:pPr>
        <w:pStyle w:val="aa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F00E6A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F00E6A">
        <w:rPr>
          <w:rFonts w:ascii="Times New Roman" w:hAnsi="Times New Roman"/>
          <w:sz w:val="24"/>
          <w:szCs w:val="24"/>
        </w:rPr>
        <w:t>, и наоборот;</w:t>
      </w:r>
    </w:p>
    <w:p w:rsidR="00C65785" w:rsidRPr="00F00E6A" w:rsidRDefault="00C65785" w:rsidP="00C65785">
      <w:pPr>
        <w:pStyle w:val="aa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C65785" w:rsidRPr="00F00E6A" w:rsidRDefault="00C65785" w:rsidP="00C65785">
      <w:pPr>
        <w:pStyle w:val="aa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C65785" w:rsidRPr="00F00E6A" w:rsidRDefault="00C65785" w:rsidP="00C65785">
      <w:pPr>
        <w:pStyle w:val="aa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E6A">
        <w:rPr>
          <w:rFonts w:ascii="Times New Roman" w:hAnsi="Times New Roman"/>
          <w:sz w:val="24"/>
          <w:szCs w:val="24"/>
        </w:rPr>
        <w:lastRenderedPageBreak/>
        <w:t>вербализовать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C65785" w:rsidRPr="00F00E6A" w:rsidRDefault="00C65785" w:rsidP="00C65785">
      <w:pPr>
        <w:pStyle w:val="aa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критически оценивать содержание и форму текста;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деятельностью;</w:t>
      </w:r>
    </w:p>
    <w:p w:rsidR="00C65785" w:rsidRPr="00F00E6A" w:rsidRDefault="00C65785" w:rsidP="00C65785">
      <w:pPr>
        <w:pStyle w:val="aa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C65785" w:rsidRPr="00F00E6A" w:rsidRDefault="00C65785" w:rsidP="00C65785">
      <w:pPr>
        <w:pStyle w:val="aa"/>
        <w:numPr>
          <w:ilvl w:val="0"/>
          <w:numId w:val="4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словарями.</w:t>
      </w:r>
    </w:p>
    <w:p w:rsidR="00C65785" w:rsidRPr="00F00E6A" w:rsidRDefault="00C65785" w:rsidP="00C65785">
      <w:pPr>
        <w:pStyle w:val="a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5785" w:rsidRPr="00F00E6A" w:rsidRDefault="00C65785" w:rsidP="00C65785">
      <w:pPr>
        <w:pStyle w:val="aa"/>
        <w:tabs>
          <w:tab w:val="left" w:pos="0"/>
        </w:tabs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F00E6A">
        <w:rPr>
          <w:rFonts w:ascii="Times New Roman" w:hAnsi="Times New Roman"/>
          <w:b/>
          <w:sz w:val="24"/>
          <w:szCs w:val="24"/>
        </w:rPr>
        <w:t>Коммуникативные:</w:t>
      </w:r>
    </w:p>
    <w:p w:rsidR="00C65785" w:rsidRPr="00F00E6A" w:rsidRDefault="00C65785" w:rsidP="00C65785">
      <w:pPr>
        <w:pStyle w:val="aa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C65785" w:rsidRPr="00F00E6A" w:rsidRDefault="00C65785" w:rsidP="00C65785">
      <w:pPr>
        <w:pStyle w:val="aa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его;</w:t>
      </w:r>
    </w:p>
    <w:p w:rsidR="00C65785" w:rsidRPr="00F00E6A" w:rsidRDefault="00C65785" w:rsidP="00C65785">
      <w:pPr>
        <w:pStyle w:val="aa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C65785" w:rsidRPr="00F00E6A" w:rsidRDefault="00C65785" w:rsidP="00C65785">
      <w:pPr>
        <w:pStyle w:val="aa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C65785" w:rsidRPr="00F00E6A" w:rsidRDefault="00C65785" w:rsidP="00C65785">
      <w:pPr>
        <w:pStyle w:val="aa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C65785" w:rsidRPr="00F00E6A" w:rsidRDefault="00C65785" w:rsidP="00C65785">
      <w:pPr>
        <w:pStyle w:val="aa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C65785" w:rsidRPr="00F00E6A" w:rsidRDefault="00C65785" w:rsidP="00C65785">
      <w:pPr>
        <w:pStyle w:val="aa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C65785" w:rsidRPr="00F00E6A" w:rsidRDefault="00C65785" w:rsidP="00C65785">
      <w:pPr>
        <w:pStyle w:val="aa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диалога;</w:t>
      </w:r>
    </w:p>
    <w:p w:rsidR="00C65785" w:rsidRPr="00F00E6A" w:rsidRDefault="00C65785" w:rsidP="00C65785">
      <w:pPr>
        <w:pStyle w:val="aa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C65785" w:rsidRPr="00F00E6A" w:rsidRDefault="00C65785" w:rsidP="00C65785">
      <w:pPr>
        <w:pStyle w:val="aa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C65785" w:rsidRPr="00F00E6A" w:rsidRDefault="00C65785" w:rsidP="00C65785">
      <w:pPr>
        <w:pStyle w:val="aa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C65785" w:rsidRPr="00F00E6A" w:rsidRDefault="00C65785" w:rsidP="00C65785">
      <w:pPr>
        <w:pStyle w:val="aa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C65785" w:rsidRPr="00F00E6A" w:rsidRDefault="00C65785" w:rsidP="00C65785">
      <w:pPr>
        <w:pStyle w:val="aa"/>
        <w:numPr>
          <w:ilvl w:val="0"/>
          <w:numId w:val="4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коммуникации.</w:t>
      </w:r>
    </w:p>
    <w:p w:rsidR="00C65785" w:rsidRPr="00F00E6A" w:rsidRDefault="00C65785" w:rsidP="00C65785">
      <w:pPr>
        <w:jc w:val="both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>Предметные: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 xml:space="preserve">овладение целостными представлениями об историческом пути народов как необходимой </w:t>
      </w:r>
      <w:r w:rsidRPr="00F00E6A">
        <w:rPr>
          <w:sz w:val="24"/>
          <w:szCs w:val="24"/>
        </w:rPr>
        <w:lastRenderedPageBreak/>
        <w:t>основой миропонимания и познания современного общества;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способность применять понятийный аппарат исторического знания;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умение изучать информацию различных исторических источников, раскрывая их познавательную ценность;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расширение опыта оценочной деятельности на основе осмысления жизни и деяний личностей и народов в истории;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C65785" w:rsidRPr="00F00E6A" w:rsidRDefault="00C65785" w:rsidP="00C65785">
      <w:pPr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>В результате изучения курса учащиеся должны знать и понимать: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имена выдающихся деятелей XVIII в., важнейшие факты их биографии;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основные этапы и ключевые события всеобщей истории периода конца XVII — XVIII в.;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важнейшие достижения культуры и системы ценностей, сформировавшиеся в ходе исторического развития; изученные виды исторических источников;</w:t>
      </w:r>
    </w:p>
    <w:p w:rsidR="00C65785" w:rsidRPr="00F00E6A" w:rsidRDefault="00C65785" w:rsidP="00C65785">
      <w:pPr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>В результате изучения курса учащиеся должны уметь: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использовать текст исторического источника при ответе на вопросы и решении различных учебных задач, сравнивать свидетельства разных источников;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рассказывать о важнейших исторических событиях и их участниках, опираясь на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приобретённые знания при написании творческих работ (в том числе сочинений), отчётов об экскурсиях, рефератов;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 xml:space="preserve"> определять на основе учебного материала причины и следствия важнейших исторических событий;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объяснять своё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C65785" w:rsidRDefault="00C65785" w:rsidP="00C65785">
      <w:pPr>
        <w:jc w:val="both"/>
        <w:rPr>
          <w:sz w:val="24"/>
          <w:szCs w:val="24"/>
        </w:rPr>
      </w:pPr>
      <w:proofErr w:type="gramStart"/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использовать приобретённые знания и умения в практической деятельности и повседневной жизни для понимания исторических причин и исторического значения событий и явлений современной жизни, для высказывания собственных суждений об историческом наследии народов России и мира, объяснения исторически сложившихся норм социального поведения, использования знаний об историческом пути и традициях народов России и мира в общении с людьми другой культуры, национальной и религиозной</w:t>
      </w:r>
      <w:proofErr w:type="gramEnd"/>
      <w:r w:rsidRPr="00F00E6A">
        <w:rPr>
          <w:sz w:val="24"/>
          <w:szCs w:val="24"/>
        </w:rPr>
        <w:t xml:space="preserve"> принадлежности.</w:t>
      </w:r>
    </w:p>
    <w:p w:rsidR="00C65785" w:rsidRPr="00F00E6A" w:rsidRDefault="00C65785" w:rsidP="00C65785">
      <w:pPr>
        <w:pStyle w:val="af6"/>
        <w:spacing w:line="240" w:lineRule="auto"/>
        <w:ind w:firstLine="709"/>
        <w:rPr>
          <w:b/>
          <w:sz w:val="24"/>
        </w:rPr>
      </w:pPr>
      <w:r w:rsidRPr="00F00E6A">
        <w:rPr>
          <w:b/>
          <w:sz w:val="24"/>
        </w:rPr>
        <w:t>Выпускник научится: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• анализировать информацию различных источников по отечественной и всеобщей истории Нового времени;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lastRenderedPageBreak/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сопоставлять развитие России и других стран в Новое время, сравнивать исторические ситуации и события;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давать оценку событиям и личностям отечественной и всеобщей истории Нового времени.</w:t>
      </w:r>
    </w:p>
    <w:p w:rsidR="00C65785" w:rsidRPr="00F00E6A" w:rsidRDefault="00C65785" w:rsidP="00C65785">
      <w:pPr>
        <w:ind w:firstLine="709"/>
        <w:jc w:val="both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>Выпускник получит возможность научиться: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>• </w:t>
      </w:r>
      <w:r w:rsidRPr="00F00E6A">
        <w:rPr>
          <w:i/>
          <w:sz w:val="24"/>
          <w:szCs w:val="24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>• </w:t>
      </w:r>
      <w:r w:rsidRPr="00F00E6A">
        <w:rPr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>• </w:t>
      </w:r>
      <w:r w:rsidRPr="00F00E6A">
        <w:rPr>
          <w:i/>
          <w:sz w:val="24"/>
          <w:szCs w:val="24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C65785" w:rsidRDefault="00C65785" w:rsidP="00C65785">
      <w:pPr>
        <w:pStyle w:val="aa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• </w:t>
      </w:r>
      <w:r w:rsidRPr="00F00E6A">
        <w:rPr>
          <w:rFonts w:ascii="Times New Roman" w:hAnsi="Times New Roman"/>
          <w:i/>
          <w:sz w:val="24"/>
          <w:szCs w:val="24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</w:p>
    <w:p w:rsidR="00C65785" w:rsidRPr="00F00E6A" w:rsidRDefault="00C65785" w:rsidP="00C65785">
      <w:pPr>
        <w:pStyle w:val="aa"/>
        <w:spacing w:after="0" w:line="24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C65785" w:rsidRPr="00F00E6A" w:rsidRDefault="00C65785" w:rsidP="00C65785">
      <w:pPr>
        <w:pStyle w:val="aa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 класс</w:t>
      </w:r>
    </w:p>
    <w:p w:rsidR="00C65785" w:rsidRPr="00F00E6A" w:rsidRDefault="00C65785" w:rsidP="00C65785">
      <w:pPr>
        <w:jc w:val="both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 xml:space="preserve">Личностные: </w:t>
      </w:r>
    </w:p>
    <w:p w:rsidR="00C65785" w:rsidRPr="00F00E6A" w:rsidRDefault="00C65785" w:rsidP="00C65785">
      <w:pPr>
        <w:pStyle w:val="aa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C65785" w:rsidRPr="00F00E6A" w:rsidRDefault="00C65785" w:rsidP="00C65785">
      <w:pPr>
        <w:pStyle w:val="aa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России). </w:t>
      </w:r>
    </w:p>
    <w:p w:rsidR="00C65785" w:rsidRPr="00F00E6A" w:rsidRDefault="00C65785" w:rsidP="00C65785">
      <w:pPr>
        <w:pStyle w:val="aa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E6A">
        <w:rPr>
          <w:rFonts w:ascii="Times New Roman" w:hAnsi="Times New Roman"/>
          <w:sz w:val="24"/>
          <w:szCs w:val="24"/>
        </w:rPr>
        <w:t>Интериоризация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</w:t>
      </w:r>
    </w:p>
    <w:p w:rsidR="00C65785" w:rsidRPr="00F00E6A" w:rsidRDefault="00C65785" w:rsidP="00C65785">
      <w:pPr>
        <w:pStyle w:val="aa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C65785" w:rsidRPr="00F00E6A" w:rsidRDefault="00C65785" w:rsidP="00C65785">
      <w:pPr>
        <w:pStyle w:val="aa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Готовность и способность </w:t>
      </w:r>
      <w:proofErr w:type="gramStart"/>
      <w:r w:rsidRPr="00F00E6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00E6A">
        <w:rPr>
          <w:rFonts w:ascii="Times New Roman" w:hAnsi="Times New Roman"/>
          <w:sz w:val="24"/>
          <w:szCs w:val="24"/>
        </w:rPr>
        <w:t xml:space="preserve"> к саморазвитию и самообразованию на основе мотивации к обучению и познанию. </w:t>
      </w:r>
    </w:p>
    <w:p w:rsidR="00C65785" w:rsidRPr="00F00E6A" w:rsidRDefault="00C65785" w:rsidP="00C65785">
      <w:pPr>
        <w:pStyle w:val="aa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</w:t>
      </w:r>
      <w:r w:rsidRPr="00F00E6A">
        <w:rPr>
          <w:rFonts w:ascii="Times New Roman" w:hAnsi="Times New Roman"/>
          <w:sz w:val="24"/>
          <w:szCs w:val="24"/>
        </w:rPr>
        <w:lastRenderedPageBreak/>
        <w:t xml:space="preserve">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F00E6A">
        <w:rPr>
          <w:rFonts w:ascii="Times New Roman" w:hAnsi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F00E6A">
        <w:rPr>
          <w:rFonts w:ascii="Times New Roman" w:hAnsi="Times New Roman"/>
          <w:sz w:val="24"/>
          <w:szCs w:val="24"/>
        </w:rPr>
        <w:t>потребительстве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F00E6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F00E6A">
        <w:rPr>
          <w:rFonts w:ascii="Times New Roman" w:hAnsi="Times New Roman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</w:p>
    <w:p w:rsidR="00C65785" w:rsidRPr="00F00E6A" w:rsidRDefault="00C65785" w:rsidP="00C65785">
      <w:pPr>
        <w:pStyle w:val="aa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E6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C65785" w:rsidRPr="00F00E6A" w:rsidRDefault="00C65785" w:rsidP="00C65785">
      <w:pPr>
        <w:pStyle w:val="aa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</w:t>
      </w:r>
    </w:p>
    <w:p w:rsidR="00C65785" w:rsidRPr="00F00E6A" w:rsidRDefault="00C65785" w:rsidP="00C65785">
      <w:pPr>
        <w:pStyle w:val="aa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F00E6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F00E6A">
        <w:rPr>
          <w:rFonts w:ascii="Times New Roman" w:hAnsi="Times New Roman"/>
          <w:sz w:val="24"/>
          <w:szCs w:val="24"/>
        </w:rPr>
        <w:t>выраженной</w:t>
      </w:r>
      <w:proofErr w:type="gramEnd"/>
      <w:r w:rsidRPr="00F00E6A">
        <w:rPr>
          <w:rFonts w:ascii="Times New Roman" w:hAnsi="Times New Roman"/>
          <w:sz w:val="24"/>
          <w:szCs w:val="24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F00E6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C65785" w:rsidRPr="00F00E6A" w:rsidRDefault="00C65785" w:rsidP="00C65785">
      <w:pPr>
        <w:shd w:val="clear" w:color="auto" w:fill="FFFFFF"/>
        <w:tabs>
          <w:tab w:val="left" w:pos="7088"/>
        </w:tabs>
        <w:jc w:val="both"/>
        <w:rPr>
          <w:b/>
          <w:sz w:val="24"/>
          <w:szCs w:val="24"/>
        </w:rPr>
      </w:pPr>
      <w:proofErr w:type="spellStart"/>
      <w:r w:rsidRPr="00F00E6A">
        <w:rPr>
          <w:b/>
          <w:sz w:val="24"/>
          <w:szCs w:val="24"/>
        </w:rPr>
        <w:t>Метапредметные</w:t>
      </w:r>
      <w:proofErr w:type="spellEnd"/>
      <w:r w:rsidRPr="00F00E6A">
        <w:rPr>
          <w:b/>
          <w:sz w:val="24"/>
          <w:szCs w:val="24"/>
        </w:rPr>
        <w:t>:</w:t>
      </w:r>
    </w:p>
    <w:p w:rsidR="00C65785" w:rsidRPr="00F00E6A" w:rsidRDefault="00C65785" w:rsidP="00C65785">
      <w:pPr>
        <w:ind w:firstLine="567"/>
        <w:jc w:val="both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>Регулятивные:</w:t>
      </w:r>
    </w:p>
    <w:p w:rsidR="00C65785" w:rsidRPr="00F00E6A" w:rsidRDefault="00C65785" w:rsidP="00C65785">
      <w:pPr>
        <w:pStyle w:val="aa"/>
        <w:numPr>
          <w:ilvl w:val="0"/>
          <w:numId w:val="48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C65785" w:rsidRPr="00F00E6A" w:rsidRDefault="00C65785" w:rsidP="00C65785">
      <w:pPr>
        <w:pStyle w:val="aa"/>
        <w:numPr>
          <w:ilvl w:val="0"/>
          <w:numId w:val="48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реактивности);</w:t>
      </w:r>
    </w:p>
    <w:p w:rsidR="00C65785" w:rsidRPr="00F00E6A" w:rsidRDefault="00C65785" w:rsidP="00C65785">
      <w:pPr>
        <w:pStyle w:val="aa"/>
        <w:numPr>
          <w:ilvl w:val="0"/>
          <w:numId w:val="48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определять необходимые действи</w:t>
      </w:r>
      <w:proofErr w:type="gramStart"/>
      <w:r w:rsidRPr="00F00E6A">
        <w:rPr>
          <w:rFonts w:ascii="Times New Roman" w:hAnsi="Times New Roman"/>
          <w:sz w:val="24"/>
          <w:szCs w:val="24"/>
        </w:rPr>
        <w:t>е(</w:t>
      </w:r>
      <w:proofErr w:type="gramEnd"/>
      <w:r w:rsidRPr="00F00E6A">
        <w:rPr>
          <w:rFonts w:ascii="Times New Roman" w:hAnsi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C65785" w:rsidRPr="00F00E6A" w:rsidRDefault="00C65785" w:rsidP="00C65785">
      <w:pPr>
        <w:pStyle w:val="aa"/>
        <w:numPr>
          <w:ilvl w:val="0"/>
          <w:numId w:val="48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C65785" w:rsidRPr="00F00E6A" w:rsidRDefault="00C65785" w:rsidP="00C65785">
      <w:pPr>
        <w:pStyle w:val="aa"/>
        <w:numPr>
          <w:ilvl w:val="0"/>
          <w:numId w:val="48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C65785" w:rsidRPr="00F00E6A" w:rsidRDefault="00C65785" w:rsidP="00C65785">
      <w:pPr>
        <w:pStyle w:val="aa"/>
        <w:numPr>
          <w:ilvl w:val="0"/>
          <w:numId w:val="48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C65785" w:rsidRPr="00F00E6A" w:rsidRDefault="00C65785" w:rsidP="00C65785">
      <w:pPr>
        <w:pStyle w:val="aa"/>
        <w:numPr>
          <w:ilvl w:val="0"/>
          <w:numId w:val="48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C65785" w:rsidRPr="00F00E6A" w:rsidRDefault="00C65785" w:rsidP="00C65785">
      <w:pPr>
        <w:pStyle w:val="aa"/>
        <w:numPr>
          <w:ilvl w:val="0"/>
          <w:numId w:val="48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C65785" w:rsidRPr="00F00E6A" w:rsidRDefault="00C65785" w:rsidP="00C65785">
      <w:pPr>
        <w:pStyle w:val="aa"/>
        <w:numPr>
          <w:ilvl w:val="0"/>
          <w:numId w:val="48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C65785" w:rsidRPr="00F00E6A" w:rsidRDefault="00C65785" w:rsidP="00C65785">
      <w:pPr>
        <w:pStyle w:val="aa"/>
        <w:numPr>
          <w:ilvl w:val="0"/>
          <w:numId w:val="48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lastRenderedPageBreak/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C65785" w:rsidRPr="00F00E6A" w:rsidRDefault="00C65785" w:rsidP="00C65785">
      <w:pPr>
        <w:pStyle w:val="aa"/>
        <w:numPr>
          <w:ilvl w:val="0"/>
          <w:numId w:val="48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траекторию;</w:t>
      </w:r>
    </w:p>
    <w:p w:rsidR="00C65785" w:rsidRPr="00F00E6A" w:rsidRDefault="00C65785" w:rsidP="00C65785">
      <w:pPr>
        <w:pStyle w:val="aa"/>
        <w:numPr>
          <w:ilvl w:val="0"/>
          <w:numId w:val="48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C65785" w:rsidRPr="00F00E6A" w:rsidRDefault="00C65785" w:rsidP="00C65785">
      <w:pPr>
        <w:pStyle w:val="aa"/>
        <w:numPr>
          <w:ilvl w:val="0"/>
          <w:numId w:val="48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C65785" w:rsidRPr="00F00E6A" w:rsidRDefault="00C65785" w:rsidP="00C65785">
      <w:pPr>
        <w:pStyle w:val="aa"/>
        <w:numPr>
          <w:ilvl w:val="0"/>
          <w:numId w:val="48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C65785" w:rsidRPr="00F00E6A" w:rsidRDefault="00C65785" w:rsidP="00C65785">
      <w:pPr>
        <w:pStyle w:val="aa"/>
        <w:numPr>
          <w:ilvl w:val="0"/>
          <w:numId w:val="48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C65785" w:rsidRPr="00F00E6A" w:rsidRDefault="00C65785" w:rsidP="00C65785">
      <w:pPr>
        <w:pStyle w:val="aa"/>
        <w:numPr>
          <w:ilvl w:val="0"/>
          <w:numId w:val="48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C65785" w:rsidRPr="00F00E6A" w:rsidRDefault="00C65785" w:rsidP="00C65785">
      <w:pPr>
        <w:pStyle w:val="aa"/>
        <w:numPr>
          <w:ilvl w:val="0"/>
          <w:numId w:val="48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C65785" w:rsidRPr="00F00E6A" w:rsidRDefault="00C65785" w:rsidP="00C65785">
      <w:pPr>
        <w:ind w:firstLine="567"/>
        <w:jc w:val="both"/>
        <w:rPr>
          <w:b/>
          <w:sz w:val="24"/>
          <w:szCs w:val="24"/>
        </w:rPr>
      </w:pPr>
    </w:p>
    <w:p w:rsidR="00C65785" w:rsidRPr="00F00E6A" w:rsidRDefault="00C65785" w:rsidP="00C65785">
      <w:pPr>
        <w:pStyle w:val="aa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00E6A">
        <w:rPr>
          <w:rFonts w:ascii="Times New Roman" w:hAnsi="Times New Roman"/>
          <w:b/>
          <w:sz w:val="24"/>
          <w:szCs w:val="24"/>
        </w:rPr>
        <w:t>Познавательные: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продукта/результата;</w:t>
      </w:r>
    </w:p>
    <w:p w:rsidR="00C65785" w:rsidRPr="00F00E6A" w:rsidRDefault="00C65785" w:rsidP="00C65785">
      <w:pPr>
        <w:pStyle w:val="aa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F00E6A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F00E6A">
        <w:rPr>
          <w:rFonts w:ascii="Times New Roman" w:hAnsi="Times New Roman"/>
          <w:sz w:val="24"/>
          <w:szCs w:val="24"/>
        </w:rPr>
        <w:t>, и наоборот;</w:t>
      </w:r>
    </w:p>
    <w:p w:rsidR="00C65785" w:rsidRPr="00F00E6A" w:rsidRDefault="00C65785" w:rsidP="00C65785">
      <w:pPr>
        <w:pStyle w:val="aa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C65785" w:rsidRPr="00F00E6A" w:rsidRDefault="00C65785" w:rsidP="00C65785">
      <w:pPr>
        <w:pStyle w:val="aa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C65785" w:rsidRPr="00F00E6A" w:rsidRDefault="00C65785" w:rsidP="00C65785">
      <w:pPr>
        <w:pStyle w:val="aa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0E6A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F00E6A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C65785" w:rsidRPr="00F00E6A" w:rsidRDefault="00C65785" w:rsidP="00C65785">
      <w:pPr>
        <w:pStyle w:val="aa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критически оценивать содержание и форму текста;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деятельностью;</w:t>
      </w:r>
    </w:p>
    <w:p w:rsidR="00C65785" w:rsidRPr="00F00E6A" w:rsidRDefault="00C65785" w:rsidP="00C65785">
      <w:pPr>
        <w:pStyle w:val="aa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lastRenderedPageBreak/>
        <w:t>резюмировать главную идею текста;</w:t>
      </w:r>
    </w:p>
    <w:p w:rsidR="00C65785" w:rsidRPr="00F00E6A" w:rsidRDefault="00C65785" w:rsidP="00C65785">
      <w:pPr>
        <w:pStyle w:val="aa"/>
        <w:widowControl w:val="0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C65785" w:rsidRPr="00F00E6A" w:rsidRDefault="00C65785" w:rsidP="00C65785">
      <w:pPr>
        <w:pStyle w:val="aa"/>
        <w:numPr>
          <w:ilvl w:val="0"/>
          <w:numId w:val="47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словарями.</w:t>
      </w:r>
    </w:p>
    <w:p w:rsidR="00C65785" w:rsidRPr="00F00E6A" w:rsidRDefault="00C65785" w:rsidP="00C65785">
      <w:pPr>
        <w:pStyle w:val="a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5785" w:rsidRPr="00F00E6A" w:rsidRDefault="00C65785" w:rsidP="00C65785">
      <w:pPr>
        <w:pStyle w:val="aa"/>
        <w:tabs>
          <w:tab w:val="left" w:pos="0"/>
        </w:tabs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F00E6A">
        <w:rPr>
          <w:rFonts w:ascii="Times New Roman" w:hAnsi="Times New Roman"/>
          <w:b/>
          <w:sz w:val="24"/>
          <w:szCs w:val="24"/>
        </w:rPr>
        <w:t>Коммуникативные:</w:t>
      </w:r>
    </w:p>
    <w:p w:rsidR="00C65785" w:rsidRPr="00F00E6A" w:rsidRDefault="00C65785" w:rsidP="00C65785">
      <w:pPr>
        <w:pStyle w:val="aa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C65785" w:rsidRPr="00F00E6A" w:rsidRDefault="00C65785" w:rsidP="00C65785">
      <w:pPr>
        <w:pStyle w:val="aa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C65785" w:rsidRPr="00F00E6A" w:rsidRDefault="00C65785" w:rsidP="00C65785">
      <w:pPr>
        <w:pStyle w:val="aa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C65785" w:rsidRPr="00F00E6A" w:rsidRDefault="00C65785" w:rsidP="00C65785">
      <w:pPr>
        <w:pStyle w:val="aa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C65785" w:rsidRPr="00F00E6A" w:rsidRDefault="00C65785" w:rsidP="00C65785">
      <w:pPr>
        <w:pStyle w:val="aa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C65785" w:rsidRPr="00F00E6A" w:rsidRDefault="00C65785" w:rsidP="00C65785">
      <w:pPr>
        <w:pStyle w:val="aa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C65785" w:rsidRPr="00F00E6A" w:rsidRDefault="00C65785" w:rsidP="00C65785">
      <w:pPr>
        <w:pStyle w:val="aa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его;</w:t>
      </w:r>
    </w:p>
    <w:p w:rsidR="00C65785" w:rsidRPr="00F00E6A" w:rsidRDefault="00C65785" w:rsidP="00C65785">
      <w:pPr>
        <w:pStyle w:val="aa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C65785" w:rsidRPr="00F00E6A" w:rsidRDefault="00C65785" w:rsidP="00C65785">
      <w:pPr>
        <w:pStyle w:val="aa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диалога;</w:t>
      </w:r>
    </w:p>
    <w:p w:rsidR="00C65785" w:rsidRPr="00F00E6A" w:rsidRDefault="00C65785" w:rsidP="00C65785">
      <w:pPr>
        <w:pStyle w:val="aa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C65785" w:rsidRPr="00F00E6A" w:rsidRDefault="00C65785" w:rsidP="00C65785">
      <w:pPr>
        <w:pStyle w:val="aa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C65785" w:rsidRPr="00F00E6A" w:rsidRDefault="00C65785" w:rsidP="00C65785">
      <w:pPr>
        <w:pStyle w:val="aa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C65785" w:rsidRPr="00F00E6A" w:rsidRDefault="00C65785" w:rsidP="00C65785">
      <w:pPr>
        <w:pStyle w:val="aa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C65785" w:rsidRPr="00F00E6A" w:rsidRDefault="00C65785" w:rsidP="00C65785">
      <w:pPr>
        <w:pStyle w:val="aa"/>
        <w:numPr>
          <w:ilvl w:val="0"/>
          <w:numId w:val="46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коммуникации.</w:t>
      </w:r>
    </w:p>
    <w:p w:rsidR="00C65785" w:rsidRPr="00F00E6A" w:rsidRDefault="00C65785" w:rsidP="00C65785">
      <w:pPr>
        <w:pStyle w:val="aa"/>
        <w:tabs>
          <w:tab w:val="left" w:pos="0"/>
        </w:tabs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C65785" w:rsidRPr="00F00E6A" w:rsidRDefault="00C65785" w:rsidP="00C65785">
      <w:pPr>
        <w:jc w:val="both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 xml:space="preserve">Предметные: 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представление о территории Росс</w:t>
      </w:r>
      <w:proofErr w:type="gramStart"/>
      <w:r w:rsidRPr="00F00E6A">
        <w:rPr>
          <w:sz w:val="24"/>
          <w:szCs w:val="24"/>
        </w:rPr>
        <w:t>ии и её</w:t>
      </w:r>
      <w:proofErr w:type="gramEnd"/>
      <w:r w:rsidRPr="00F00E6A">
        <w:rPr>
          <w:sz w:val="24"/>
          <w:szCs w:val="24"/>
        </w:rPr>
        <w:t xml:space="preserve"> границах, об их изменениях на протяжении XIX в.;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знание истории и географии края, его достижений и культурных традиций в изучаемый период;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представление о социально-политическом устройстве Российской империи в XIX в.;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умение ориентироваться в особенностях социальных отношений и взаимодействий социальных групп;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 xml:space="preserve"> представление о социальной стратификац</w:t>
      </w:r>
      <w:proofErr w:type="gramStart"/>
      <w:r w:rsidRPr="00F00E6A">
        <w:rPr>
          <w:sz w:val="24"/>
          <w:szCs w:val="24"/>
        </w:rPr>
        <w:t>ии и её</w:t>
      </w:r>
      <w:proofErr w:type="gramEnd"/>
      <w:r w:rsidRPr="00F00E6A">
        <w:rPr>
          <w:sz w:val="24"/>
          <w:szCs w:val="24"/>
        </w:rPr>
        <w:t xml:space="preserve"> эволюции на протяжении XIX в.;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знание основных течений общественного движения XIX в. (декабристы, западники и славянофилы, либералы и консерваторы, народнические и марксистские организации), их отличительных черт и особенностей;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установление взаимосвязи между общественным движением и политическими событиями (на примере реформ и контрреформ);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определение и использование основных исторических понятий периода;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 xml:space="preserve"> установление причинно-следственных связей, объяснение исторических явлений;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lastRenderedPageBreak/>
        <w:t>-</w:t>
      </w:r>
      <w:r w:rsidRPr="00F00E6A">
        <w:rPr>
          <w:sz w:val="24"/>
          <w:szCs w:val="24"/>
        </w:rPr>
        <w:t>установление синхронистических связей истории России и стран Европы, Америки и Азии в XIX в.;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составление и анализ генеалогических схем и таблиц;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поиск в источниках</w:t>
      </w:r>
      <w:r>
        <w:rPr>
          <w:sz w:val="24"/>
          <w:szCs w:val="24"/>
        </w:rPr>
        <w:t xml:space="preserve"> различного типа и вида (в худо</w:t>
      </w:r>
      <w:r w:rsidRPr="00F00E6A">
        <w:rPr>
          <w:sz w:val="24"/>
          <w:szCs w:val="24"/>
        </w:rPr>
        <w:t>жественной и научной литературе) информации о событиях и явлениях прошлого с использованием понятийного и познавательного инструментария социальных наук;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анализ информации, содержащейся в исторических источниках XIX в. (законодательные акты, конституционные проекты, документы декабристских обществ, частная переписка, мемуарная литература и др.);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 xml:space="preserve">анализ и историческая оценка действий исторических личностей и принимаемых ими решений (императоры Александр I, Николай I, Александр II, Александр III, Николай II; </w:t>
      </w:r>
      <w:proofErr w:type="gramStart"/>
      <w:r w:rsidRPr="00F00E6A">
        <w:rPr>
          <w:sz w:val="24"/>
          <w:szCs w:val="24"/>
        </w:rPr>
        <w:t xml:space="preserve">государственные деятели М. М. Сперанский, А. А. Аракчеев, Н. А. и Д. А. </w:t>
      </w:r>
      <w:proofErr w:type="spellStart"/>
      <w:r w:rsidRPr="00F00E6A">
        <w:rPr>
          <w:sz w:val="24"/>
          <w:szCs w:val="24"/>
        </w:rPr>
        <w:t>Милютины</w:t>
      </w:r>
      <w:proofErr w:type="spellEnd"/>
      <w:r w:rsidRPr="00F00E6A">
        <w:rPr>
          <w:sz w:val="24"/>
          <w:szCs w:val="24"/>
        </w:rPr>
        <w:t xml:space="preserve">, К. П. Победоносцев и др.; общественные деятели К. С. Аксаков, Н. М. </w:t>
      </w:r>
      <w:proofErr w:type="spellStart"/>
      <w:r w:rsidRPr="00F00E6A">
        <w:rPr>
          <w:sz w:val="24"/>
          <w:szCs w:val="24"/>
        </w:rPr>
        <w:t>Унковский</w:t>
      </w:r>
      <w:proofErr w:type="spellEnd"/>
      <w:r w:rsidRPr="00F00E6A">
        <w:rPr>
          <w:sz w:val="24"/>
          <w:szCs w:val="24"/>
        </w:rPr>
        <w:t xml:space="preserve">, Б. Н. Чичерин и др.; представители оппозиционного движения П. И. Пестель, М. П. </w:t>
      </w:r>
      <w:proofErr w:type="spellStart"/>
      <w:r w:rsidRPr="00F00E6A">
        <w:rPr>
          <w:sz w:val="24"/>
          <w:szCs w:val="24"/>
        </w:rPr>
        <w:t>Буташевич</w:t>
      </w:r>
      <w:proofErr w:type="spellEnd"/>
      <w:r w:rsidRPr="00F00E6A">
        <w:rPr>
          <w:sz w:val="24"/>
          <w:szCs w:val="24"/>
        </w:rPr>
        <w:t>-Петрашевский, А. И. Желябов и др.), а также влияния их деятельности на развитие Российского государства;</w:t>
      </w:r>
      <w:proofErr w:type="gramEnd"/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сопоставление (при помощи учителя) различных версий и оценок исторических событий и личностей;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определение собственного отношения к дискуссионным проблемам прошлого и трудным вопросам истории (фундаментальные особенности социального и политического строя России (крепостное право, самодержавие) в сравнении с государствами Западной Европы);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систематизация информации в ходе проектной деятельности, представление её результатов в различных видах, в том числе с использованием наглядных средств;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приобретение опыта историко-культурного, историко-антропологического, цивилизационного подходов к оценке социальных явлений;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Cs/>
          <w:iCs/>
          <w:sz w:val="24"/>
          <w:szCs w:val="24"/>
        </w:rPr>
        <w:t>-</w:t>
      </w:r>
      <w:r w:rsidRPr="00F00E6A">
        <w:rPr>
          <w:sz w:val="24"/>
          <w:szCs w:val="24"/>
        </w:rPr>
        <w:t>представление о культурном пространстве России в XIX в., осознание роли и места культурного наследия России в общемировом культурном наследии.</w:t>
      </w:r>
    </w:p>
    <w:p w:rsidR="00C65785" w:rsidRPr="00F00E6A" w:rsidRDefault="00C65785" w:rsidP="00C65785">
      <w:pPr>
        <w:pStyle w:val="af6"/>
        <w:spacing w:line="240" w:lineRule="auto"/>
        <w:ind w:firstLine="709"/>
        <w:rPr>
          <w:b/>
          <w:sz w:val="24"/>
        </w:rPr>
      </w:pPr>
      <w:r w:rsidRPr="00F00E6A">
        <w:rPr>
          <w:b/>
          <w:sz w:val="24"/>
        </w:rPr>
        <w:t>Выпускник научится: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• анализировать информацию различных источников по отечественной и всеобщей истории Нового времени;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• объяснять причины и следствия ключевых событий и процессов отечественной и </w:t>
      </w:r>
      <w:r w:rsidRPr="00F00E6A">
        <w:rPr>
          <w:sz w:val="24"/>
          <w:szCs w:val="24"/>
        </w:rPr>
        <w:lastRenderedPageBreak/>
        <w:t>всеобщей истории Нового времени (социальных движений, реформ и революций, взаимодействий между народами и др.);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сопоставлять развитие России и других стран в Новое время, сравнивать исторические ситуации и события;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• давать оценку событиям и личностям отечественной и всеобщей истории Нового времени.</w:t>
      </w:r>
    </w:p>
    <w:p w:rsidR="00C65785" w:rsidRPr="00F00E6A" w:rsidRDefault="00C65785" w:rsidP="00C65785">
      <w:pPr>
        <w:ind w:firstLine="709"/>
        <w:jc w:val="both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>Выпускник получит возможность научиться: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>• </w:t>
      </w:r>
      <w:r w:rsidRPr="00F00E6A">
        <w:rPr>
          <w:i/>
          <w:sz w:val="24"/>
          <w:szCs w:val="24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>• </w:t>
      </w:r>
      <w:r w:rsidRPr="00F00E6A">
        <w:rPr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>• </w:t>
      </w:r>
      <w:r w:rsidRPr="00F00E6A">
        <w:rPr>
          <w:i/>
          <w:sz w:val="24"/>
          <w:szCs w:val="24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C65785" w:rsidRDefault="00C65785" w:rsidP="00C65785">
      <w:pPr>
        <w:pStyle w:val="aa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00E6A">
        <w:rPr>
          <w:rFonts w:ascii="Times New Roman" w:hAnsi="Times New Roman"/>
          <w:sz w:val="24"/>
          <w:szCs w:val="24"/>
        </w:rPr>
        <w:t>• </w:t>
      </w:r>
      <w:r w:rsidRPr="00F00E6A">
        <w:rPr>
          <w:rFonts w:ascii="Times New Roman" w:hAnsi="Times New Roman"/>
          <w:i/>
          <w:sz w:val="24"/>
          <w:szCs w:val="24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</w:p>
    <w:p w:rsidR="00C65785" w:rsidRDefault="00C65785" w:rsidP="00C65785">
      <w:pPr>
        <w:tabs>
          <w:tab w:val="left" w:pos="993"/>
        </w:tabs>
        <w:ind w:left="709"/>
        <w:jc w:val="both"/>
        <w:rPr>
          <w:sz w:val="24"/>
          <w:szCs w:val="24"/>
        </w:rPr>
      </w:pPr>
    </w:p>
    <w:p w:rsidR="00C65785" w:rsidRPr="00F00E6A" w:rsidRDefault="00C65785" w:rsidP="00C65785">
      <w:pPr>
        <w:tabs>
          <w:tab w:val="left" w:pos="993"/>
        </w:tabs>
        <w:ind w:left="709"/>
        <w:jc w:val="both"/>
        <w:rPr>
          <w:sz w:val="24"/>
          <w:szCs w:val="24"/>
        </w:rPr>
      </w:pPr>
    </w:p>
    <w:p w:rsidR="00C65785" w:rsidRPr="00F00E6A" w:rsidRDefault="00C65785" w:rsidP="00C65785">
      <w:pPr>
        <w:jc w:val="center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>Содержание учебного предмета «</w:t>
      </w:r>
      <w:r w:rsidR="003C4D1D">
        <w:rPr>
          <w:b/>
          <w:sz w:val="24"/>
          <w:szCs w:val="24"/>
        </w:rPr>
        <w:t xml:space="preserve">Всеобщая история. </w:t>
      </w:r>
      <w:r w:rsidRPr="00F00E6A">
        <w:rPr>
          <w:b/>
          <w:sz w:val="24"/>
          <w:szCs w:val="24"/>
        </w:rPr>
        <w:t>История</w:t>
      </w:r>
      <w:r w:rsidR="003C4D1D">
        <w:rPr>
          <w:b/>
          <w:sz w:val="24"/>
          <w:szCs w:val="24"/>
        </w:rPr>
        <w:t xml:space="preserve"> России</w:t>
      </w:r>
      <w:r w:rsidRPr="00F00E6A">
        <w:rPr>
          <w:b/>
          <w:sz w:val="24"/>
          <w:szCs w:val="24"/>
        </w:rPr>
        <w:t>»</w:t>
      </w:r>
    </w:p>
    <w:p w:rsidR="00C65785" w:rsidRPr="00F00E6A" w:rsidRDefault="00C65785" w:rsidP="00C65785">
      <w:pPr>
        <w:jc w:val="center"/>
        <w:rPr>
          <w:sz w:val="24"/>
          <w:szCs w:val="24"/>
        </w:rPr>
      </w:pPr>
      <w:r w:rsidRPr="00F00E6A">
        <w:rPr>
          <w:b/>
          <w:sz w:val="24"/>
          <w:szCs w:val="24"/>
        </w:rPr>
        <w:t>5 класс (70 часов)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b/>
          <w:sz w:val="24"/>
          <w:szCs w:val="24"/>
        </w:rPr>
        <w:t>Введение</w:t>
      </w:r>
      <w:r w:rsidRPr="00F00E6A">
        <w:rPr>
          <w:sz w:val="24"/>
          <w:szCs w:val="24"/>
        </w:rPr>
        <w:t xml:space="preserve"> </w:t>
      </w:r>
      <w:r w:rsidRPr="00F00E6A">
        <w:rPr>
          <w:b/>
          <w:sz w:val="24"/>
          <w:szCs w:val="24"/>
        </w:rPr>
        <w:t>(2 час).</w:t>
      </w:r>
      <w:r w:rsidRPr="00F00E6A">
        <w:rPr>
          <w:sz w:val="24"/>
          <w:szCs w:val="24"/>
        </w:rPr>
        <w:t xml:space="preserve"> 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Что изучает история. </w:t>
      </w:r>
      <w:proofErr w:type="gramStart"/>
      <w:r w:rsidRPr="00F00E6A">
        <w:rPr>
          <w:sz w:val="24"/>
          <w:szCs w:val="24"/>
        </w:rPr>
        <w:t>Историческая хронология (счет лет «до н. э.» и «н. э.»). Историческая карта.</w:t>
      </w:r>
      <w:proofErr w:type="gramEnd"/>
      <w:r w:rsidRPr="00F00E6A">
        <w:rPr>
          <w:sz w:val="24"/>
          <w:szCs w:val="24"/>
        </w:rPr>
        <w:t xml:space="preserve"> Источники исторических знаний. Вспомогательные исторические науки. 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Первобытность </w:t>
      </w:r>
      <w:r w:rsidRPr="00F00E6A">
        <w:rPr>
          <w:b/>
          <w:sz w:val="24"/>
          <w:szCs w:val="24"/>
        </w:rPr>
        <w:t>(4 часа)</w:t>
      </w:r>
      <w:r w:rsidRPr="00F00E6A">
        <w:rPr>
          <w:b/>
          <w:bCs/>
          <w:sz w:val="24"/>
          <w:szCs w:val="24"/>
        </w:rPr>
        <w:t xml:space="preserve">. 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</w:t>
      </w:r>
      <w:proofErr w:type="gramStart"/>
      <w:r w:rsidRPr="00F00E6A">
        <w:rPr>
          <w:sz w:val="24"/>
          <w:szCs w:val="24"/>
        </w:rPr>
        <w:t>к</w:t>
      </w:r>
      <w:proofErr w:type="gramEnd"/>
      <w:r w:rsidRPr="00F00E6A">
        <w:rPr>
          <w:sz w:val="24"/>
          <w:szCs w:val="24"/>
        </w:rPr>
        <w:t xml:space="preserve"> соседской. Появление ремесел и торговли. Возникновение древнейших цивилизаций. 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Древний мир </w:t>
      </w:r>
      <w:r w:rsidR="001D7769">
        <w:rPr>
          <w:b/>
          <w:sz w:val="24"/>
          <w:szCs w:val="24"/>
        </w:rPr>
        <w:t xml:space="preserve">(2 </w:t>
      </w:r>
      <w:r w:rsidRPr="00F00E6A">
        <w:rPr>
          <w:b/>
          <w:sz w:val="24"/>
          <w:szCs w:val="24"/>
        </w:rPr>
        <w:t>час)</w:t>
      </w:r>
      <w:r w:rsidRPr="00F00E6A">
        <w:rPr>
          <w:b/>
          <w:bCs/>
          <w:sz w:val="24"/>
          <w:szCs w:val="24"/>
        </w:rPr>
        <w:t xml:space="preserve"> 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Понятие и хронология. Карта Древнего мира. 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b/>
          <w:bCs/>
          <w:sz w:val="24"/>
          <w:szCs w:val="24"/>
        </w:rPr>
        <w:t>Древний Восток (20 часов)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Древний Египет. Условия жизни и занятия населения. Управление государством (фараон, чиновники). Религиозные верования египтян. Жрецы. </w:t>
      </w:r>
      <w:r w:rsidRPr="00F00E6A">
        <w:rPr>
          <w:i/>
          <w:sz w:val="24"/>
          <w:szCs w:val="24"/>
        </w:rPr>
        <w:t xml:space="preserve">Фараон-реформатор Эхнатон. </w:t>
      </w:r>
      <w:r w:rsidRPr="00F00E6A">
        <w:rPr>
          <w:sz w:val="24"/>
          <w:szCs w:val="24"/>
        </w:rPr>
        <w:t xml:space="preserve">Военные походы. Рабы. Познания древних египтян. Письменность. Храмы и пирамиды. </w:t>
      </w:r>
      <w:r w:rsidRPr="003C4D1D">
        <w:rPr>
          <w:sz w:val="24"/>
          <w:szCs w:val="24"/>
        </w:rPr>
        <w:t>(8 часов)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</w:t>
      </w:r>
      <w:proofErr w:type="spellStart"/>
      <w:r w:rsidRPr="00F00E6A">
        <w:rPr>
          <w:sz w:val="24"/>
          <w:szCs w:val="24"/>
        </w:rPr>
        <w:t>Нововавилонское</w:t>
      </w:r>
      <w:proofErr w:type="spellEnd"/>
      <w:r w:rsidRPr="00F00E6A">
        <w:rPr>
          <w:sz w:val="24"/>
          <w:szCs w:val="24"/>
        </w:rPr>
        <w:t xml:space="preserve"> царство: завоевания, легендарные памятники города Вавилона. 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Восточное Средиземноморье в древности. Финикия: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Ассирия: завоевания ассирийцев, культурные сокровища Ниневии, гибель империи. Персидская держава: военные походы, управление империей</w:t>
      </w:r>
      <w:r w:rsidRPr="00F00E6A">
        <w:rPr>
          <w:b/>
          <w:sz w:val="24"/>
          <w:szCs w:val="24"/>
        </w:rPr>
        <w:t xml:space="preserve">. </w:t>
      </w:r>
      <w:r w:rsidRPr="003C4D1D">
        <w:rPr>
          <w:sz w:val="24"/>
          <w:szCs w:val="24"/>
        </w:rPr>
        <w:t>(8 часов)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Древняя Индия. Природные условия, занятия населения. Древние города-государства. Общественное устройство, </w:t>
      </w:r>
      <w:proofErr w:type="spellStart"/>
      <w:r w:rsidRPr="00F00E6A">
        <w:rPr>
          <w:sz w:val="24"/>
          <w:szCs w:val="24"/>
        </w:rPr>
        <w:t>варны</w:t>
      </w:r>
      <w:proofErr w:type="spellEnd"/>
      <w:r w:rsidRPr="00F00E6A">
        <w:rPr>
          <w:sz w:val="24"/>
          <w:szCs w:val="24"/>
        </w:rPr>
        <w:t>. Религиозные верования, легенды и сказания. Возникновение буддизма. Культурное наследие Древней Индии.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Древний Китай. Условия жизни и хозяйственная деятельность населения. Создание объединенного государства. Империи </w:t>
      </w:r>
      <w:proofErr w:type="spellStart"/>
      <w:r w:rsidRPr="00F00E6A">
        <w:rPr>
          <w:sz w:val="24"/>
          <w:szCs w:val="24"/>
        </w:rPr>
        <w:t>Цинь</w:t>
      </w:r>
      <w:proofErr w:type="spellEnd"/>
      <w:r w:rsidRPr="00F00E6A">
        <w:rPr>
          <w:sz w:val="24"/>
          <w:szCs w:val="24"/>
        </w:rPr>
        <w:t xml:space="preserve"> и </w:t>
      </w:r>
      <w:proofErr w:type="spellStart"/>
      <w:r w:rsidRPr="00F00E6A">
        <w:rPr>
          <w:sz w:val="24"/>
          <w:szCs w:val="24"/>
        </w:rPr>
        <w:t>Хань</w:t>
      </w:r>
      <w:proofErr w:type="spellEnd"/>
      <w:r w:rsidRPr="00F00E6A">
        <w:rPr>
          <w:sz w:val="24"/>
          <w:szCs w:val="24"/>
        </w:rPr>
        <w:t xml:space="preserve">. Жизнь в империи: правители и подданные, положение различных групп населения. Развитие ремесел и торговли. </w:t>
      </w:r>
      <w:r w:rsidRPr="00F00E6A">
        <w:rPr>
          <w:sz w:val="24"/>
          <w:szCs w:val="24"/>
        </w:rPr>
        <w:lastRenderedPageBreak/>
        <w:t xml:space="preserve">Великий шелковый путь. Религиозно-философские учения (конфуцианство). Научные знания и изобретения. Храмы. Великая Китайская стена. </w:t>
      </w:r>
      <w:r w:rsidRPr="003C4D1D">
        <w:rPr>
          <w:sz w:val="24"/>
          <w:szCs w:val="24"/>
        </w:rPr>
        <w:t>(4 часа)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b/>
          <w:bCs/>
          <w:sz w:val="24"/>
          <w:szCs w:val="24"/>
        </w:rPr>
        <w:t>Древняя Греция (20 часов)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Античный мир: </w:t>
      </w:r>
      <w:r w:rsidRPr="00F00E6A">
        <w:rPr>
          <w:sz w:val="24"/>
          <w:szCs w:val="24"/>
        </w:rPr>
        <w:t>понятие. Карта античного мира.</w:t>
      </w:r>
    </w:p>
    <w:p w:rsidR="00C65785" w:rsidRPr="003C4D1D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Население Древней Греции: условия жизни и занятия. Древнейшие государства на Крите. </w:t>
      </w:r>
      <w:r w:rsidRPr="00F00E6A">
        <w:rPr>
          <w:i/>
          <w:sz w:val="24"/>
          <w:szCs w:val="24"/>
        </w:rPr>
        <w:t xml:space="preserve">Государства ахейской Греции (Микены, </w:t>
      </w:r>
      <w:proofErr w:type="spellStart"/>
      <w:r w:rsidRPr="00F00E6A">
        <w:rPr>
          <w:i/>
          <w:sz w:val="24"/>
          <w:szCs w:val="24"/>
        </w:rPr>
        <w:t>Тиринф</w:t>
      </w:r>
      <w:proofErr w:type="spellEnd"/>
      <w:r w:rsidRPr="00F00E6A">
        <w:rPr>
          <w:i/>
          <w:sz w:val="24"/>
          <w:szCs w:val="24"/>
        </w:rPr>
        <w:t xml:space="preserve"> и др.).</w:t>
      </w:r>
      <w:r w:rsidRPr="00F00E6A">
        <w:rPr>
          <w:sz w:val="24"/>
          <w:szCs w:val="24"/>
        </w:rPr>
        <w:t xml:space="preserve"> Троянская война. «Илиада» и «Одиссея». Верования древних греков. Сказания о богах и героях</w:t>
      </w:r>
      <w:r w:rsidRPr="003C4D1D">
        <w:rPr>
          <w:sz w:val="24"/>
          <w:szCs w:val="24"/>
        </w:rPr>
        <w:t xml:space="preserve">. (5 часов) </w:t>
      </w:r>
    </w:p>
    <w:p w:rsidR="00C65785" w:rsidRPr="003C4D1D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</w:t>
      </w:r>
      <w:r w:rsidRPr="00F00E6A">
        <w:rPr>
          <w:i/>
          <w:sz w:val="24"/>
          <w:szCs w:val="24"/>
        </w:rPr>
        <w:t xml:space="preserve">реформы </w:t>
      </w:r>
      <w:proofErr w:type="spellStart"/>
      <w:r w:rsidRPr="00F00E6A">
        <w:rPr>
          <w:i/>
          <w:sz w:val="24"/>
          <w:szCs w:val="24"/>
        </w:rPr>
        <w:t>Клисфена</w:t>
      </w:r>
      <w:proofErr w:type="spellEnd"/>
      <w:r w:rsidRPr="00F00E6A">
        <w:rPr>
          <w:i/>
          <w:sz w:val="24"/>
          <w:szCs w:val="24"/>
        </w:rPr>
        <w:t xml:space="preserve">. </w:t>
      </w:r>
      <w:r w:rsidRPr="00F00E6A">
        <w:rPr>
          <w:sz w:val="24"/>
          <w:szCs w:val="24"/>
        </w:rPr>
        <w:t>Спарта: основные группы населения, политическое устройство. Спартанское воспитание. Организация военного дела</w:t>
      </w:r>
      <w:r w:rsidRPr="003C4D1D">
        <w:rPr>
          <w:sz w:val="24"/>
          <w:szCs w:val="24"/>
        </w:rPr>
        <w:t>. (6 часов)</w:t>
      </w:r>
    </w:p>
    <w:p w:rsidR="00C65785" w:rsidRPr="003C4D1D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</w:t>
      </w:r>
      <w:r w:rsidRPr="003C4D1D">
        <w:rPr>
          <w:sz w:val="24"/>
          <w:szCs w:val="24"/>
        </w:rPr>
        <w:t>. (5 часов)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</w:p>
    <w:p w:rsidR="00C65785" w:rsidRPr="003C4D1D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 </w:t>
      </w:r>
      <w:r w:rsidRPr="003C4D1D">
        <w:rPr>
          <w:sz w:val="24"/>
          <w:szCs w:val="24"/>
        </w:rPr>
        <w:t>(4 часа)</w:t>
      </w:r>
    </w:p>
    <w:p w:rsidR="00C65785" w:rsidRPr="00B64062" w:rsidRDefault="001D7769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Древний Рим (20</w:t>
      </w:r>
      <w:r w:rsidR="00C65785" w:rsidRPr="00B64062">
        <w:rPr>
          <w:b/>
          <w:bCs/>
          <w:sz w:val="24"/>
          <w:szCs w:val="24"/>
        </w:rPr>
        <w:t xml:space="preserve"> часов)</w:t>
      </w:r>
    </w:p>
    <w:p w:rsidR="00C65785" w:rsidRPr="00B64062" w:rsidRDefault="00C65785" w:rsidP="00C65785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B64062">
        <w:rPr>
          <w:sz w:val="24"/>
          <w:szCs w:val="24"/>
        </w:rPr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</w:t>
      </w:r>
      <w:r w:rsidRPr="003C4D1D">
        <w:rPr>
          <w:sz w:val="24"/>
          <w:szCs w:val="24"/>
        </w:rPr>
        <w:t>.(4 часа)</w:t>
      </w:r>
    </w:p>
    <w:p w:rsidR="00C65785" w:rsidRPr="00B64062" w:rsidRDefault="00C65785" w:rsidP="00C65785">
      <w:pPr>
        <w:shd w:val="clear" w:color="auto" w:fill="FFFFFF"/>
        <w:ind w:firstLine="709"/>
        <w:jc w:val="both"/>
        <w:rPr>
          <w:i/>
          <w:sz w:val="24"/>
          <w:szCs w:val="24"/>
        </w:rPr>
      </w:pPr>
      <w:r w:rsidRPr="00B64062">
        <w:rPr>
          <w:sz w:val="24"/>
          <w:szCs w:val="24"/>
        </w:rPr>
        <w:t xml:space="preserve">Завоевание Римом Италии. Войны с Карфагеном; Ганнибал. Римская армия. Установление господства Рима в Средиземноморье. </w:t>
      </w:r>
      <w:r w:rsidRPr="00B64062">
        <w:rPr>
          <w:i/>
          <w:sz w:val="24"/>
          <w:szCs w:val="24"/>
        </w:rPr>
        <w:t xml:space="preserve">Реформы </w:t>
      </w:r>
      <w:proofErr w:type="spellStart"/>
      <w:r w:rsidRPr="00B64062">
        <w:rPr>
          <w:i/>
          <w:sz w:val="24"/>
          <w:szCs w:val="24"/>
        </w:rPr>
        <w:t>Гракхов</w:t>
      </w:r>
      <w:proofErr w:type="spellEnd"/>
      <w:r w:rsidRPr="00B64062">
        <w:rPr>
          <w:i/>
          <w:sz w:val="24"/>
          <w:szCs w:val="24"/>
        </w:rPr>
        <w:t>. Рабство в Древнем Риме</w:t>
      </w:r>
      <w:r w:rsidRPr="003C4D1D">
        <w:rPr>
          <w:i/>
          <w:sz w:val="24"/>
          <w:szCs w:val="24"/>
        </w:rPr>
        <w:t>.</w:t>
      </w:r>
      <w:r w:rsidRPr="003C4D1D">
        <w:rPr>
          <w:sz w:val="24"/>
          <w:szCs w:val="24"/>
        </w:rPr>
        <w:t>(3 часа)</w:t>
      </w:r>
    </w:p>
    <w:p w:rsidR="00C65785" w:rsidRPr="00B64062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B64062">
        <w:rPr>
          <w:sz w:val="24"/>
          <w:szCs w:val="24"/>
        </w:rPr>
        <w:t xml:space="preserve">От республики к империи. Гражданские войны в Риме. Гай Юлий Цезарь. Установление императорской власти; </w:t>
      </w:r>
      <w:proofErr w:type="spellStart"/>
      <w:r w:rsidRPr="00B64062">
        <w:rPr>
          <w:sz w:val="24"/>
          <w:szCs w:val="24"/>
        </w:rPr>
        <w:t>Октавиан</w:t>
      </w:r>
      <w:proofErr w:type="spellEnd"/>
      <w:r w:rsidRPr="00B64062">
        <w:rPr>
          <w:sz w:val="24"/>
          <w:szCs w:val="24"/>
        </w:rPr>
        <w:t xml:space="preserve">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 </w:t>
      </w:r>
      <w:r w:rsidRPr="003C4D1D">
        <w:rPr>
          <w:sz w:val="24"/>
          <w:szCs w:val="24"/>
        </w:rPr>
        <w:t>(6 часов)</w:t>
      </w:r>
    </w:p>
    <w:p w:rsidR="00C65785" w:rsidRPr="00B64062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B64062">
        <w:rPr>
          <w:sz w:val="24"/>
          <w:szCs w:val="24"/>
        </w:rPr>
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</w:t>
      </w:r>
      <w:r w:rsidRPr="003C4D1D">
        <w:rPr>
          <w:sz w:val="24"/>
          <w:szCs w:val="24"/>
        </w:rPr>
        <w:t>.(4 часа)</w:t>
      </w:r>
    </w:p>
    <w:p w:rsidR="00C65785" w:rsidRPr="003C4D1D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B64062">
        <w:rPr>
          <w:sz w:val="24"/>
          <w:szCs w:val="24"/>
        </w:rPr>
        <w:t>Историческое и культурное наследие древних цивилизаций</w:t>
      </w:r>
      <w:r w:rsidRPr="003C4D1D">
        <w:rPr>
          <w:sz w:val="24"/>
          <w:szCs w:val="24"/>
        </w:rPr>
        <w:t>. (2 часа)</w:t>
      </w:r>
    </w:p>
    <w:p w:rsidR="00C65785" w:rsidRPr="00B64062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B64062">
        <w:rPr>
          <w:b/>
          <w:bCs/>
          <w:sz w:val="24"/>
          <w:szCs w:val="24"/>
        </w:rPr>
        <w:t>Народы и государства на территории нашей страны в древности. (2 часа)</w:t>
      </w:r>
    </w:p>
    <w:p w:rsidR="00C65785" w:rsidRPr="00B64062" w:rsidRDefault="00C65785" w:rsidP="00C65785">
      <w:pPr>
        <w:ind w:firstLine="709"/>
        <w:jc w:val="both"/>
        <w:rPr>
          <w:sz w:val="24"/>
          <w:szCs w:val="24"/>
        </w:rPr>
      </w:pPr>
      <w:r w:rsidRPr="00B64062">
        <w:rPr>
          <w:sz w:val="24"/>
          <w:szCs w:val="24"/>
        </w:rPr>
        <w:t xml:space="preserve">Заселение территории нашей страны человеком. Каменный век. </w:t>
      </w:r>
      <w:r w:rsidRPr="00B64062">
        <w:rPr>
          <w:i/>
          <w:sz w:val="24"/>
          <w:szCs w:val="24"/>
        </w:rPr>
        <w:t xml:space="preserve">Особенности перехода от присваивающего хозяйства к </w:t>
      </w:r>
      <w:proofErr w:type="gramStart"/>
      <w:r w:rsidRPr="00B64062">
        <w:rPr>
          <w:i/>
          <w:sz w:val="24"/>
          <w:szCs w:val="24"/>
        </w:rPr>
        <w:t>производящему</w:t>
      </w:r>
      <w:proofErr w:type="gramEnd"/>
      <w:r w:rsidRPr="00B64062">
        <w:rPr>
          <w:i/>
          <w:sz w:val="24"/>
          <w:szCs w:val="24"/>
        </w:rPr>
        <w:t xml:space="preserve">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</w:t>
      </w:r>
      <w:proofErr w:type="gramStart"/>
      <w:r w:rsidRPr="00B64062">
        <w:rPr>
          <w:i/>
          <w:sz w:val="24"/>
          <w:szCs w:val="24"/>
        </w:rPr>
        <w:t>веке</w:t>
      </w:r>
      <w:proofErr w:type="gramEnd"/>
      <w:r w:rsidRPr="00B64062">
        <w:rPr>
          <w:i/>
          <w:sz w:val="24"/>
          <w:szCs w:val="24"/>
        </w:rPr>
        <w:t>. Степь и ее роль в распространении культурных взаимовлияний.</w:t>
      </w:r>
    </w:p>
    <w:p w:rsidR="00C65785" w:rsidRPr="00B64062" w:rsidRDefault="00C65785" w:rsidP="00C65785">
      <w:pPr>
        <w:ind w:firstLine="709"/>
        <w:jc w:val="both"/>
        <w:rPr>
          <w:i/>
          <w:sz w:val="24"/>
          <w:szCs w:val="24"/>
        </w:rPr>
      </w:pPr>
      <w:r w:rsidRPr="00B64062">
        <w:rPr>
          <w:sz w:val="24"/>
          <w:szCs w:val="24"/>
        </w:rPr>
        <w:t xml:space="preserve">Народы, проживавшие на этой территории до середины I тысячелетия до н.э. </w:t>
      </w:r>
      <w:r w:rsidRPr="00B64062">
        <w:rPr>
          <w:i/>
          <w:sz w:val="24"/>
          <w:szCs w:val="24"/>
        </w:rPr>
        <w:t xml:space="preserve">Античные города-государства Северного Причерноморья. </w:t>
      </w:r>
      <w:proofErr w:type="spellStart"/>
      <w:r w:rsidRPr="00B64062">
        <w:rPr>
          <w:i/>
          <w:sz w:val="24"/>
          <w:szCs w:val="24"/>
        </w:rPr>
        <w:t>Боспорское</w:t>
      </w:r>
      <w:proofErr w:type="spellEnd"/>
      <w:r w:rsidRPr="00B64062">
        <w:rPr>
          <w:i/>
          <w:sz w:val="24"/>
          <w:szCs w:val="24"/>
        </w:rPr>
        <w:t xml:space="preserve"> царство. Скифское царство. Дербент. </w:t>
      </w:r>
    </w:p>
    <w:p w:rsidR="00C65785" w:rsidRPr="00B64062" w:rsidRDefault="00C65785" w:rsidP="00C65785">
      <w:pPr>
        <w:jc w:val="both"/>
        <w:rPr>
          <w:sz w:val="24"/>
          <w:szCs w:val="24"/>
        </w:rPr>
      </w:pPr>
    </w:p>
    <w:p w:rsidR="00C65785" w:rsidRPr="00B64062" w:rsidRDefault="00C65785" w:rsidP="00C65785">
      <w:pPr>
        <w:jc w:val="center"/>
        <w:rPr>
          <w:b/>
          <w:sz w:val="24"/>
          <w:szCs w:val="24"/>
        </w:rPr>
      </w:pPr>
      <w:r w:rsidRPr="00B64062">
        <w:rPr>
          <w:b/>
          <w:sz w:val="24"/>
          <w:szCs w:val="24"/>
        </w:rPr>
        <w:t>6 класс (70 часов)</w:t>
      </w:r>
    </w:p>
    <w:p w:rsidR="00C65785" w:rsidRPr="003C4D1D" w:rsidRDefault="00C65785" w:rsidP="00C65785">
      <w:pPr>
        <w:shd w:val="clear" w:color="auto" w:fill="FFFFFF"/>
        <w:ind w:firstLine="709"/>
        <w:jc w:val="both"/>
        <w:rPr>
          <w:b/>
          <w:sz w:val="24"/>
          <w:szCs w:val="24"/>
          <w:u w:val="single"/>
        </w:rPr>
      </w:pPr>
      <w:r w:rsidRPr="003C4D1D">
        <w:rPr>
          <w:b/>
          <w:sz w:val="24"/>
          <w:szCs w:val="24"/>
          <w:u w:val="single"/>
        </w:rPr>
        <w:t>История средних веков</w:t>
      </w:r>
      <w:r w:rsidR="003C4D1D" w:rsidRPr="003C4D1D">
        <w:rPr>
          <w:b/>
          <w:sz w:val="24"/>
          <w:szCs w:val="24"/>
          <w:u w:val="single"/>
        </w:rPr>
        <w:t>-  24 часа</w:t>
      </w:r>
    </w:p>
    <w:p w:rsidR="00C65785" w:rsidRPr="00B64062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B64062">
        <w:rPr>
          <w:sz w:val="24"/>
          <w:szCs w:val="24"/>
        </w:rPr>
        <w:t xml:space="preserve">Средние века: понятие и хронологические рамки. </w:t>
      </w:r>
      <w:r w:rsidRPr="00B64062">
        <w:rPr>
          <w:b/>
          <w:sz w:val="24"/>
          <w:szCs w:val="24"/>
        </w:rPr>
        <w:t>(1 час)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B64062">
        <w:rPr>
          <w:b/>
          <w:bCs/>
          <w:sz w:val="24"/>
          <w:szCs w:val="24"/>
        </w:rPr>
        <w:t>Раннее Средневековье (8 часов)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lastRenderedPageBreak/>
        <w:t>Начало Средневековья. Великое переселение народов. Образование варварских королевств.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Народы Европы в раннее Средневековье. Франки: расселение, занятия, общественное устройство. </w:t>
      </w:r>
      <w:r w:rsidRPr="00F00E6A">
        <w:rPr>
          <w:i/>
          <w:sz w:val="24"/>
          <w:szCs w:val="24"/>
        </w:rPr>
        <w:t>Законы франков; «</w:t>
      </w:r>
      <w:proofErr w:type="gramStart"/>
      <w:r w:rsidRPr="00F00E6A">
        <w:rPr>
          <w:i/>
          <w:sz w:val="24"/>
          <w:szCs w:val="24"/>
        </w:rPr>
        <w:t>Салическая</w:t>
      </w:r>
      <w:proofErr w:type="gramEnd"/>
      <w:r w:rsidRPr="00F00E6A">
        <w:rPr>
          <w:i/>
          <w:sz w:val="24"/>
          <w:szCs w:val="24"/>
        </w:rPr>
        <w:t xml:space="preserve"> правда».</w:t>
      </w:r>
      <w:r w:rsidRPr="00F00E6A">
        <w:rPr>
          <w:sz w:val="24"/>
          <w:szCs w:val="24"/>
        </w:rPr>
        <w:t xml:space="preserve">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Византийская империя в IV—XI 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b/>
          <w:bCs/>
          <w:sz w:val="24"/>
          <w:szCs w:val="24"/>
        </w:rPr>
        <w:t>Зрелое Средневековье (11 часов)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Крестьянство: феодальная зависимость, повинности, условия жизни. Крестьянская община.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 xml:space="preserve"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</w:t>
      </w:r>
      <w:r w:rsidRPr="00F00E6A">
        <w:rPr>
          <w:i/>
          <w:sz w:val="24"/>
          <w:szCs w:val="24"/>
        </w:rPr>
        <w:t>Ереси: причины возникновения и распространения. Преследование еретиков.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</w:t>
      </w:r>
      <w:proofErr w:type="spellStart"/>
      <w:r w:rsidRPr="00F00E6A">
        <w:rPr>
          <w:sz w:val="24"/>
          <w:szCs w:val="24"/>
        </w:rPr>
        <w:t>д’Арк</w:t>
      </w:r>
      <w:proofErr w:type="spellEnd"/>
      <w:r w:rsidRPr="00F00E6A">
        <w:rPr>
          <w:sz w:val="24"/>
          <w:szCs w:val="24"/>
        </w:rPr>
        <w:t xml:space="preserve">. Германские государства в XII—XV вв. 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Обострение социальных противоречий в XIV в. </w:t>
      </w:r>
      <w:r w:rsidRPr="00F00E6A">
        <w:rPr>
          <w:i/>
          <w:sz w:val="24"/>
          <w:szCs w:val="24"/>
        </w:rPr>
        <w:t xml:space="preserve">(Жакерия, восстание </w:t>
      </w:r>
      <w:proofErr w:type="spellStart"/>
      <w:r w:rsidRPr="00F00E6A">
        <w:rPr>
          <w:i/>
          <w:sz w:val="24"/>
          <w:szCs w:val="24"/>
        </w:rPr>
        <w:t>Уота</w:t>
      </w:r>
      <w:proofErr w:type="spellEnd"/>
      <w:r w:rsidRPr="00F00E6A">
        <w:rPr>
          <w:i/>
          <w:sz w:val="24"/>
          <w:szCs w:val="24"/>
        </w:rPr>
        <w:t xml:space="preserve"> </w:t>
      </w:r>
      <w:proofErr w:type="spellStart"/>
      <w:r w:rsidRPr="00F00E6A">
        <w:rPr>
          <w:i/>
          <w:sz w:val="24"/>
          <w:szCs w:val="24"/>
        </w:rPr>
        <w:t>Тайлера</w:t>
      </w:r>
      <w:proofErr w:type="spellEnd"/>
      <w:r w:rsidRPr="00F00E6A">
        <w:rPr>
          <w:i/>
          <w:sz w:val="24"/>
          <w:szCs w:val="24"/>
        </w:rPr>
        <w:t>).</w:t>
      </w:r>
      <w:r w:rsidRPr="00F00E6A">
        <w:rPr>
          <w:sz w:val="24"/>
          <w:szCs w:val="24"/>
        </w:rPr>
        <w:t xml:space="preserve"> Гуситское движение в Чехии.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Византийская империя и славянские государства в XII—XV вв. Экспансия турок-османов и падение Византии.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>Страны Востока в Средние века. (2 часа)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Османская империя: завоевания турок-османов, управление империей, </w:t>
      </w:r>
      <w:r w:rsidRPr="00F00E6A">
        <w:rPr>
          <w:i/>
          <w:sz w:val="24"/>
          <w:szCs w:val="24"/>
        </w:rPr>
        <w:t>положение покоренных народов</w:t>
      </w:r>
      <w:r w:rsidRPr="00F00E6A">
        <w:rPr>
          <w:sz w:val="24"/>
          <w:szCs w:val="24"/>
        </w:rPr>
        <w:t xml:space="preserve">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</w:r>
      <w:r w:rsidRPr="00F00E6A">
        <w:rPr>
          <w:i/>
          <w:sz w:val="24"/>
          <w:szCs w:val="24"/>
        </w:rPr>
        <w:t xml:space="preserve">Делийский султанат. </w:t>
      </w:r>
      <w:r w:rsidRPr="00F00E6A">
        <w:rPr>
          <w:sz w:val="24"/>
          <w:szCs w:val="24"/>
        </w:rPr>
        <w:t>Культура народов Востока. Литература. Архитектура. Традиционные искусства и ремесла.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lastRenderedPageBreak/>
        <w:t>Государства доколумбовой Америки.(1  час)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Общественный строй. Религиозные верования населения. Культура.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F00E6A">
        <w:rPr>
          <w:sz w:val="24"/>
          <w:szCs w:val="24"/>
        </w:rPr>
        <w:t xml:space="preserve">Историческое и культурное наследие Средневековья. </w:t>
      </w:r>
      <w:r w:rsidRPr="00F00E6A">
        <w:rPr>
          <w:b/>
          <w:sz w:val="24"/>
          <w:szCs w:val="24"/>
        </w:rPr>
        <w:t>(1 час)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b/>
          <w:sz w:val="24"/>
          <w:szCs w:val="24"/>
        </w:rPr>
      </w:pPr>
    </w:p>
    <w:p w:rsidR="00C65785" w:rsidRPr="003C4D1D" w:rsidRDefault="00C65785" w:rsidP="00C65785">
      <w:pPr>
        <w:ind w:firstLine="709"/>
        <w:jc w:val="center"/>
        <w:rPr>
          <w:b/>
          <w:sz w:val="24"/>
          <w:szCs w:val="24"/>
          <w:u w:val="single"/>
        </w:rPr>
      </w:pPr>
      <w:r w:rsidRPr="003C4D1D">
        <w:rPr>
          <w:b/>
          <w:sz w:val="24"/>
          <w:szCs w:val="24"/>
          <w:u w:val="single"/>
        </w:rPr>
        <w:t xml:space="preserve">История России и история Татарстана и татарского народа </w:t>
      </w:r>
      <w:r w:rsidR="003C4D1D" w:rsidRPr="003C4D1D">
        <w:rPr>
          <w:b/>
          <w:sz w:val="24"/>
          <w:szCs w:val="24"/>
          <w:u w:val="single"/>
        </w:rPr>
        <w:t xml:space="preserve"> -46 часов</w:t>
      </w:r>
    </w:p>
    <w:p w:rsidR="00C65785" w:rsidRPr="003C4D1D" w:rsidRDefault="00C65785" w:rsidP="00C65785">
      <w:pPr>
        <w:ind w:firstLine="709"/>
        <w:jc w:val="both"/>
        <w:rPr>
          <w:b/>
          <w:sz w:val="24"/>
          <w:szCs w:val="24"/>
          <w:u w:val="single"/>
        </w:rPr>
      </w:pPr>
    </w:p>
    <w:p w:rsidR="00C65785" w:rsidRPr="00F00E6A" w:rsidRDefault="00C65785" w:rsidP="00C65785">
      <w:pPr>
        <w:ind w:firstLine="709"/>
        <w:jc w:val="both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>Введение. (1 час)</w:t>
      </w:r>
      <w:r w:rsidRPr="00F00E6A">
        <w:rPr>
          <w:sz w:val="24"/>
          <w:szCs w:val="24"/>
        </w:rPr>
        <w:t xml:space="preserve"> 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</w:t>
      </w:r>
      <w:r w:rsidRPr="00F00E6A">
        <w:rPr>
          <w:b/>
          <w:sz w:val="24"/>
          <w:szCs w:val="24"/>
        </w:rPr>
        <w:t xml:space="preserve"> </w:t>
      </w: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>Восточная Европа в середине I тыс. н.э. (2</w:t>
      </w:r>
      <w:r>
        <w:rPr>
          <w:b/>
          <w:bCs/>
          <w:sz w:val="24"/>
          <w:szCs w:val="24"/>
        </w:rPr>
        <w:t xml:space="preserve"> часа</w:t>
      </w:r>
      <w:r w:rsidRPr="00F00E6A">
        <w:rPr>
          <w:b/>
          <w:bCs/>
          <w:sz w:val="24"/>
          <w:szCs w:val="24"/>
        </w:rPr>
        <w:t>+2 часа</w:t>
      </w:r>
      <w:r>
        <w:rPr>
          <w:b/>
          <w:bCs/>
          <w:sz w:val="24"/>
          <w:szCs w:val="24"/>
        </w:rPr>
        <w:t xml:space="preserve"> региональный компонент</w:t>
      </w:r>
      <w:r w:rsidRPr="00F00E6A">
        <w:rPr>
          <w:b/>
          <w:bCs/>
          <w:sz w:val="24"/>
          <w:szCs w:val="24"/>
        </w:rPr>
        <w:t>)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 xml:space="preserve">Великое переселение народов. </w:t>
      </w:r>
      <w:r w:rsidRPr="00F00E6A">
        <w:rPr>
          <w:i/>
          <w:sz w:val="24"/>
          <w:szCs w:val="24"/>
        </w:rPr>
        <w:t>Миграция готов. Нашествие гуннов.</w:t>
      </w:r>
      <w:r w:rsidRPr="00F00E6A">
        <w:rPr>
          <w:sz w:val="24"/>
          <w:szCs w:val="24"/>
        </w:rPr>
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</w:r>
      <w:r w:rsidRPr="00F00E6A">
        <w:rPr>
          <w:i/>
          <w:sz w:val="24"/>
          <w:szCs w:val="24"/>
        </w:rPr>
        <w:t>Славянские общности Восточной Европы.</w:t>
      </w:r>
      <w:r w:rsidRPr="00F00E6A">
        <w:rPr>
          <w:sz w:val="24"/>
          <w:szCs w:val="24"/>
        </w:rPr>
        <w:t xml:space="preserve"> Их соседи – </w:t>
      </w:r>
      <w:proofErr w:type="spellStart"/>
      <w:r w:rsidRPr="00F00E6A">
        <w:rPr>
          <w:sz w:val="24"/>
          <w:szCs w:val="24"/>
        </w:rPr>
        <w:t>балты</w:t>
      </w:r>
      <w:proofErr w:type="spellEnd"/>
      <w:r w:rsidRPr="00F00E6A">
        <w:rPr>
          <w:sz w:val="24"/>
          <w:szCs w:val="24"/>
        </w:rPr>
        <w:t xml:space="preserve"> и финно-</w:t>
      </w:r>
      <w:proofErr w:type="spellStart"/>
      <w:r w:rsidRPr="00F00E6A">
        <w:rPr>
          <w:sz w:val="24"/>
          <w:szCs w:val="24"/>
        </w:rPr>
        <w:t>угры</w:t>
      </w:r>
      <w:proofErr w:type="spellEnd"/>
      <w:r w:rsidRPr="00F00E6A">
        <w:rPr>
          <w:sz w:val="24"/>
          <w:szCs w:val="24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</w:t>
      </w:r>
      <w:r w:rsidRPr="00F00E6A">
        <w:rPr>
          <w:i/>
          <w:sz w:val="24"/>
          <w:szCs w:val="24"/>
        </w:rPr>
        <w:t xml:space="preserve">. Тюркский каганат. Хазарский каганат. Волжская </w:t>
      </w:r>
      <w:proofErr w:type="spellStart"/>
      <w:r w:rsidRPr="00F00E6A">
        <w:rPr>
          <w:i/>
          <w:sz w:val="24"/>
          <w:szCs w:val="24"/>
        </w:rPr>
        <w:t>Булгария</w:t>
      </w:r>
      <w:proofErr w:type="spellEnd"/>
      <w:r w:rsidRPr="00F00E6A">
        <w:rPr>
          <w:i/>
          <w:sz w:val="24"/>
          <w:szCs w:val="24"/>
        </w:rPr>
        <w:t xml:space="preserve">. </w:t>
      </w:r>
    </w:p>
    <w:p w:rsidR="00C65785" w:rsidRPr="00F00E6A" w:rsidRDefault="00C65785" w:rsidP="00C65785">
      <w:pPr>
        <w:tabs>
          <w:tab w:val="left" w:pos="7088"/>
        </w:tabs>
        <w:jc w:val="both"/>
        <w:rPr>
          <w:sz w:val="24"/>
          <w:szCs w:val="24"/>
        </w:rPr>
      </w:pPr>
      <w:r w:rsidRPr="00F00E6A">
        <w:rPr>
          <w:b/>
          <w:sz w:val="24"/>
          <w:szCs w:val="24"/>
        </w:rPr>
        <w:t>Региональный компонент.</w:t>
      </w:r>
      <w:r w:rsidRPr="00F00E6A">
        <w:rPr>
          <w:sz w:val="24"/>
          <w:szCs w:val="24"/>
        </w:rPr>
        <w:t xml:space="preserve"> Среднее Поволжье в эпоху древности. Природно – климатические условия Поволжья и </w:t>
      </w:r>
      <w:proofErr w:type="spellStart"/>
      <w:r w:rsidRPr="00F00E6A">
        <w:rPr>
          <w:sz w:val="24"/>
          <w:szCs w:val="24"/>
        </w:rPr>
        <w:t>Прикамья</w:t>
      </w:r>
      <w:proofErr w:type="spellEnd"/>
      <w:r w:rsidRPr="00F00E6A">
        <w:rPr>
          <w:sz w:val="24"/>
          <w:szCs w:val="24"/>
        </w:rPr>
        <w:t xml:space="preserve"> в древности. Появление первых людей. Занятия жителей края. Переход к производящим формам хозяйства. Изменения в жизни древних людей с переходом к обработке металла. Этнический состав населения. Освоение Среднего Поволжья булгарами и другими тюркскими племенами. Образование государства </w:t>
      </w:r>
      <w:proofErr w:type="gramStart"/>
      <w:r w:rsidRPr="00F00E6A">
        <w:rPr>
          <w:sz w:val="24"/>
          <w:szCs w:val="24"/>
        </w:rPr>
        <w:t>Волжская</w:t>
      </w:r>
      <w:proofErr w:type="gramEnd"/>
      <w:r w:rsidRPr="00F00E6A">
        <w:rPr>
          <w:sz w:val="24"/>
          <w:szCs w:val="24"/>
        </w:rPr>
        <w:t xml:space="preserve"> </w:t>
      </w:r>
      <w:proofErr w:type="spellStart"/>
      <w:r w:rsidRPr="00F00E6A">
        <w:rPr>
          <w:sz w:val="24"/>
          <w:szCs w:val="24"/>
        </w:rPr>
        <w:t>Булгария</w:t>
      </w:r>
      <w:proofErr w:type="spellEnd"/>
      <w:r w:rsidRPr="00F00E6A">
        <w:rPr>
          <w:sz w:val="24"/>
          <w:szCs w:val="24"/>
        </w:rPr>
        <w:t>. Территория. Население.</w:t>
      </w:r>
    </w:p>
    <w:p w:rsidR="00C65785" w:rsidRPr="00F00E6A" w:rsidRDefault="00C65785" w:rsidP="00C65785">
      <w:pPr>
        <w:jc w:val="both"/>
        <w:rPr>
          <w:b/>
          <w:bCs/>
          <w:sz w:val="24"/>
          <w:szCs w:val="24"/>
        </w:rPr>
      </w:pPr>
      <w:r w:rsidRPr="00F00E6A">
        <w:rPr>
          <w:b/>
          <w:bCs/>
          <w:i/>
          <w:sz w:val="24"/>
          <w:szCs w:val="24"/>
        </w:rPr>
        <w:t xml:space="preserve">          </w:t>
      </w:r>
      <w:r w:rsidRPr="00F00E6A">
        <w:rPr>
          <w:b/>
          <w:bCs/>
          <w:sz w:val="24"/>
          <w:szCs w:val="24"/>
        </w:rPr>
        <w:t xml:space="preserve">Образование государства Русь (5 </w:t>
      </w:r>
      <w:r>
        <w:rPr>
          <w:b/>
          <w:bCs/>
          <w:sz w:val="24"/>
          <w:szCs w:val="24"/>
        </w:rPr>
        <w:t>часов</w:t>
      </w:r>
      <w:r w:rsidRPr="00F00E6A">
        <w:rPr>
          <w:b/>
          <w:bCs/>
          <w:sz w:val="24"/>
          <w:szCs w:val="24"/>
        </w:rPr>
        <w:t>+2 часа</w:t>
      </w:r>
      <w:r>
        <w:rPr>
          <w:b/>
          <w:bCs/>
          <w:sz w:val="24"/>
          <w:szCs w:val="24"/>
        </w:rPr>
        <w:t xml:space="preserve"> региональный компонент</w:t>
      </w:r>
      <w:r w:rsidRPr="00F00E6A">
        <w:rPr>
          <w:b/>
          <w:bCs/>
          <w:sz w:val="24"/>
          <w:szCs w:val="24"/>
        </w:rPr>
        <w:t xml:space="preserve">) 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i/>
          <w:sz w:val="24"/>
          <w:szCs w:val="24"/>
        </w:rPr>
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i/>
          <w:sz w:val="24"/>
          <w:szCs w:val="24"/>
        </w:rPr>
        <w:t>Государства Центральной и Западной Европы. Первые известия о Руси.</w:t>
      </w:r>
      <w:r w:rsidRPr="00F00E6A">
        <w:rPr>
          <w:sz w:val="24"/>
          <w:szCs w:val="24"/>
        </w:rPr>
        <w:t xml:space="preserve"> Проблема образования Древнерусского государства. Начало династии Рюриковичей.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</w:t>
      </w:r>
      <w:proofErr w:type="gramStart"/>
      <w:r w:rsidRPr="00F00E6A">
        <w:rPr>
          <w:sz w:val="24"/>
          <w:szCs w:val="24"/>
        </w:rPr>
        <w:t>из</w:t>
      </w:r>
      <w:proofErr w:type="gramEnd"/>
      <w:r w:rsidRPr="00F00E6A">
        <w:rPr>
          <w:sz w:val="24"/>
          <w:szCs w:val="24"/>
        </w:rPr>
        <w:t xml:space="preserve"> варяг в греки. Волжский торговый путь.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Принятие христианства и его значение. Византийское наследие на Руси. </w:t>
      </w:r>
    </w:p>
    <w:p w:rsidR="00C65785" w:rsidRPr="00F00E6A" w:rsidRDefault="00C65785" w:rsidP="00C65785">
      <w:pPr>
        <w:tabs>
          <w:tab w:val="left" w:pos="7088"/>
        </w:tabs>
        <w:jc w:val="both"/>
        <w:rPr>
          <w:sz w:val="24"/>
          <w:szCs w:val="24"/>
        </w:rPr>
      </w:pPr>
      <w:r w:rsidRPr="00F00E6A">
        <w:rPr>
          <w:b/>
          <w:sz w:val="24"/>
          <w:szCs w:val="24"/>
        </w:rPr>
        <w:t>Региональный компонент.</w:t>
      </w:r>
      <w:r w:rsidRPr="00F00E6A">
        <w:rPr>
          <w:sz w:val="24"/>
          <w:szCs w:val="24"/>
        </w:rPr>
        <w:t xml:space="preserve"> Принятие ислама и его роль в жизни Волжской </w:t>
      </w:r>
      <w:proofErr w:type="spellStart"/>
      <w:r w:rsidRPr="00F00E6A">
        <w:rPr>
          <w:sz w:val="24"/>
          <w:szCs w:val="24"/>
        </w:rPr>
        <w:t>Булгарии</w:t>
      </w:r>
      <w:proofErr w:type="spellEnd"/>
      <w:r w:rsidRPr="00F00E6A">
        <w:rPr>
          <w:sz w:val="24"/>
          <w:szCs w:val="24"/>
        </w:rPr>
        <w:t xml:space="preserve">. Социально – политическое развитие. Система управления. Хозяйство, основные занятия населения. Города </w:t>
      </w:r>
      <w:proofErr w:type="gramStart"/>
      <w:r w:rsidRPr="00F00E6A">
        <w:rPr>
          <w:sz w:val="24"/>
          <w:szCs w:val="24"/>
        </w:rPr>
        <w:t>Волжской</w:t>
      </w:r>
      <w:proofErr w:type="gramEnd"/>
      <w:r w:rsidRPr="00F00E6A">
        <w:rPr>
          <w:sz w:val="24"/>
          <w:szCs w:val="24"/>
        </w:rPr>
        <w:t xml:space="preserve"> </w:t>
      </w:r>
      <w:proofErr w:type="spellStart"/>
      <w:r w:rsidRPr="00F00E6A">
        <w:rPr>
          <w:sz w:val="24"/>
          <w:szCs w:val="24"/>
        </w:rPr>
        <w:t>Булгарии</w:t>
      </w:r>
      <w:proofErr w:type="spellEnd"/>
      <w:r w:rsidRPr="00F00E6A">
        <w:rPr>
          <w:sz w:val="24"/>
          <w:szCs w:val="24"/>
        </w:rPr>
        <w:t>. Взаимоотношения с Русью и Востоком. Булгары и соседние племена. Культура: письменность, образование, наука и литература. Градостроительство.</w:t>
      </w:r>
    </w:p>
    <w:p w:rsidR="00C65785" w:rsidRPr="00F00E6A" w:rsidRDefault="00C65785" w:rsidP="00C65785">
      <w:pPr>
        <w:jc w:val="both"/>
        <w:rPr>
          <w:b/>
          <w:bCs/>
          <w:sz w:val="24"/>
          <w:szCs w:val="24"/>
        </w:rPr>
      </w:pPr>
      <w:r w:rsidRPr="00F00E6A">
        <w:rPr>
          <w:sz w:val="24"/>
          <w:szCs w:val="24"/>
        </w:rPr>
        <w:t xml:space="preserve">           </w:t>
      </w:r>
      <w:r w:rsidRPr="00F00E6A">
        <w:rPr>
          <w:b/>
          <w:bCs/>
          <w:sz w:val="24"/>
          <w:szCs w:val="24"/>
        </w:rPr>
        <w:t>Русь в конце X – начале XII в. (5 часов)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F00E6A">
        <w:rPr>
          <w:sz w:val="24"/>
          <w:szCs w:val="24"/>
        </w:rPr>
        <w:t>Русская</w:t>
      </w:r>
      <w:proofErr w:type="gramEnd"/>
      <w:r w:rsidRPr="00F00E6A">
        <w:rPr>
          <w:sz w:val="24"/>
          <w:szCs w:val="24"/>
        </w:rPr>
        <w:t xml:space="preserve"> Правда, </w:t>
      </w:r>
      <w:r w:rsidRPr="00F00E6A">
        <w:rPr>
          <w:i/>
          <w:sz w:val="24"/>
          <w:szCs w:val="24"/>
        </w:rPr>
        <w:t>церковные уставы.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</w:r>
      <w:r w:rsidRPr="00F00E6A">
        <w:rPr>
          <w:i/>
          <w:sz w:val="24"/>
          <w:szCs w:val="24"/>
        </w:rPr>
        <w:t>(</w:t>
      </w:r>
      <w:proofErr w:type="spellStart"/>
      <w:r w:rsidRPr="00F00E6A">
        <w:rPr>
          <w:i/>
          <w:sz w:val="24"/>
          <w:szCs w:val="24"/>
        </w:rPr>
        <w:t>Дешт</w:t>
      </w:r>
      <w:proofErr w:type="spellEnd"/>
      <w:r w:rsidRPr="00F00E6A">
        <w:rPr>
          <w:i/>
          <w:sz w:val="24"/>
          <w:szCs w:val="24"/>
        </w:rPr>
        <w:t>-и-Кипчак</w:t>
      </w:r>
      <w:r w:rsidRPr="00F00E6A">
        <w:rPr>
          <w:sz w:val="24"/>
          <w:szCs w:val="24"/>
        </w:rPr>
        <w:t xml:space="preserve">), </w:t>
      </w:r>
      <w:r w:rsidRPr="00F00E6A">
        <w:rPr>
          <w:i/>
          <w:sz w:val="24"/>
          <w:szCs w:val="24"/>
        </w:rPr>
        <w:lastRenderedPageBreak/>
        <w:t>странами Центральной, Западной и Северной Европы.</w:t>
      </w: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>Культурное пространство (2 часа)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</w:r>
      <w:r w:rsidRPr="00F00E6A">
        <w:rPr>
          <w:i/>
          <w:sz w:val="24"/>
          <w:szCs w:val="24"/>
        </w:rPr>
        <w:t>«Новгородская псалтирь». «Остромирово Евангелие».</w:t>
      </w:r>
      <w:r w:rsidRPr="00F00E6A">
        <w:rPr>
          <w:sz w:val="24"/>
          <w:szCs w:val="24"/>
        </w:rPr>
        <w:t xml:space="preserve"> Появление древнерусской литературы. </w:t>
      </w:r>
      <w:r w:rsidRPr="00F00E6A">
        <w:rPr>
          <w:i/>
          <w:sz w:val="24"/>
          <w:szCs w:val="24"/>
        </w:rPr>
        <w:t>«Слово о Законе и Благодати».</w:t>
      </w:r>
      <w:r w:rsidRPr="00F00E6A">
        <w:rPr>
          <w:sz w:val="24"/>
          <w:szCs w:val="24"/>
        </w:rPr>
        <w:t xml:space="preserve">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 </w:t>
      </w: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>Русь в середине XII – начале XIII в. (6 час</w:t>
      </w:r>
      <w:r>
        <w:rPr>
          <w:b/>
          <w:bCs/>
          <w:sz w:val="24"/>
          <w:szCs w:val="24"/>
        </w:rPr>
        <w:t>ов</w:t>
      </w:r>
      <w:r w:rsidRPr="00F00E6A">
        <w:rPr>
          <w:b/>
          <w:bCs/>
          <w:sz w:val="24"/>
          <w:szCs w:val="24"/>
        </w:rPr>
        <w:t>)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</w:t>
      </w:r>
      <w:r w:rsidRPr="00F00E6A">
        <w:rPr>
          <w:i/>
          <w:sz w:val="24"/>
          <w:szCs w:val="24"/>
        </w:rPr>
        <w:t xml:space="preserve">Эволюция общественного строя и </w:t>
      </w:r>
      <w:proofErr w:type="spellStart"/>
      <w:r w:rsidRPr="00F00E6A">
        <w:rPr>
          <w:i/>
          <w:sz w:val="24"/>
          <w:szCs w:val="24"/>
        </w:rPr>
        <w:t>права</w:t>
      </w:r>
      <w:proofErr w:type="gramStart"/>
      <w:r w:rsidRPr="00F00E6A">
        <w:rPr>
          <w:i/>
          <w:sz w:val="24"/>
          <w:szCs w:val="24"/>
        </w:rPr>
        <w:t>.В</w:t>
      </w:r>
      <w:proofErr w:type="gramEnd"/>
      <w:r w:rsidRPr="00F00E6A">
        <w:rPr>
          <w:i/>
          <w:sz w:val="24"/>
          <w:szCs w:val="24"/>
        </w:rPr>
        <w:t>нешняя</w:t>
      </w:r>
      <w:proofErr w:type="spellEnd"/>
      <w:r w:rsidRPr="00F00E6A">
        <w:rPr>
          <w:i/>
          <w:sz w:val="24"/>
          <w:szCs w:val="24"/>
        </w:rPr>
        <w:t xml:space="preserve"> политика русских земель в евразийском контексте.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 </w:t>
      </w:r>
    </w:p>
    <w:p w:rsidR="00C65785" w:rsidRPr="00F00E6A" w:rsidRDefault="00C65785" w:rsidP="00C65785">
      <w:pPr>
        <w:jc w:val="both"/>
        <w:rPr>
          <w:b/>
          <w:sz w:val="24"/>
          <w:szCs w:val="24"/>
        </w:rPr>
      </w:pPr>
      <w:r w:rsidRPr="00F00E6A">
        <w:rPr>
          <w:sz w:val="24"/>
          <w:szCs w:val="24"/>
        </w:rPr>
        <w:t xml:space="preserve">           </w:t>
      </w:r>
      <w:r w:rsidRPr="00F00E6A">
        <w:rPr>
          <w:b/>
          <w:bCs/>
          <w:sz w:val="24"/>
          <w:szCs w:val="24"/>
        </w:rPr>
        <w:t>Русские земли в середине XIII - XIV в</w:t>
      </w:r>
      <w:r w:rsidRPr="00F00E6A">
        <w:rPr>
          <w:sz w:val="24"/>
          <w:szCs w:val="24"/>
        </w:rPr>
        <w:t xml:space="preserve">. </w:t>
      </w:r>
      <w:r w:rsidRPr="00F00E6A">
        <w:rPr>
          <w:b/>
          <w:sz w:val="24"/>
          <w:szCs w:val="24"/>
        </w:rPr>
        <w:t>(6</w:t>
      </w:r>
      <w:r>
        <w:rPr>
          <w:b/>
          <w:sz w:val="24"/>
          <w:szCs w:val="24"/>
        </w:rPr>
        <w:t xml:space="preserve"> часов</w:t>
      </w:r>
      <w:r w:rsidRPr="00F00E6A">
        <w:rPr>
          <w:b/>
          <w:sz w:val="24"/>
          <w:szCs w:val="24"/>
        </w:rPr>
        <w:t xml:space="preserve"> +1 час</w:t>
      </w:r>
      <w:r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региональный компонент</w:t>
      </w:r>
      <w:r w:rsidRPr="00F00E6A">
        <w:rPr>
          <w:b/>
          <w:sz w:val="24"/>
          <w:szCs w:val="24"/>
        </w:rPr>
        <w:t>)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 xml:space="preserve">Южные и западные русские земли. Возникновение Литовского государства и включение в его состав части русских земель. </w:t>
      </w:r>
      <w:r w:rsidRPr="00F00E6A">
        <w:rPr>
          <w:i/>
          <w:sz w:val="24"/>
          <w:szCs w:val="24"/>
        </w:rPr>
        <w:t xml:space="preserve">Северо-западные земли: Новгородская и Псковская. Политический строй Новгорода и Пскова. Роль вече и князя. Новгород в системе балтийских связей.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</w:t>
      </w:r>
    </w:p>
    <w:p w:rsidR="00C65785" w:rsidRPr="00F00E6A" w:rsidRDefault="00C65785" w:rsidP="00C65785">
      <w:pPr>
        <w:tabs>
          <w:tab w:val="left" w:pos="7088"/>
        </w:tabs>
        <w:jc w:val="both"/>
        <w:rPr>
          <w:sz w:val="24"/>
          <w:szCs w:val="24"/>
        </w:rPr>
      </w:pPr>
      <w:r w:rsidRPr="00F00E6A">
        <w:rPr>
          <w:b/>
          <w:sz w:val="24"/>
          <w:szCs w:val="24"/>
        </w:rPr>
        <w:t>Региональный компонент.</w:t>
      </w:r>
      <w:r w:rsidRPr="00F00E6A">
        <w:rPr>
          <w:sz w:val="24"/>
          <w:szCs w:val="24"/>
        </w:rPr>
        <w:t xml:space="preserve"> Древние монголы и татары. Монгольские завоевания. Покорение </w:t>
      </w:r>
      <w:proofErr w:type="gramStart"/>
      <w:r w:rsidRPr="00F00E6A">
        <w:rPr>
          <w:sz w:val="24"/>
          <w:szCs w:val="24"/>
        </w:rPr>
        <w:t>Волжской</w:t>
      </w:r>
      <w:proofErr w:type="gramEnd"/>
      <w:r w:rsidRPr="00F00E6A">
        <w:rPr>
          <w:sz w:val="24"/>
          <w:szCs w:val="24"/>
        </w:rPr>
        <w:t xml:space="preserve"> </w:t>
      </w:r>
      <w:proofErr w:type="spellStart"/>
      <w:r w:rsidRPr="00F00E6A">
        <w:rPr>
          <w:sz w:val="24"/>
          <w:szCs w:val="24"/>
        </w:rPr>
        <w:t>Булгарии</w:t>
      </w:r>
      <w:proofErr w:type="spellEnd"/>
      <w:r w:rsidRPr="00F00E6A">
        <w:rPr>
          <w:sz w:val="24"/>
          <w:szCs w:val="24"/>
        </w:rPr>
        <w:t xml:space="preserve">. Внешнеполитические и торговые связи. </w:t>
      </w: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>Народы и государства степной зоны Восточной Европы и Сибири в XIII-XV вв. (1</w:t>
      </w:r>
      <w:r>
        <w:rPr>
          <w:b/>
          <w:bCs/>
          <w:sz w:val="24"/>
          <w:szCs w:val="24"/>
        </w:rPr>
        <w:t xml:space="preserve"> час</w:t>
      </w:r>
      <w:r w:rsidRPr="00F00E6A">
        <w:rPr>
          <w:b/>
          <w:bCs/>
          <w:sz w:val="24"/>
          <w:szCs w:val="24"/>
        </w:rPr>
        <w:t>+3 часа</w:t>
      </w:r>
      <w:r>
        <w:rPr>
          <w:b/>
          <w:bCs/>
          <w:sz w:val="24"/>
          <w:szCs w:val="24"/>
        </w:rPr>
        <w:t xml:space="preserve"> региональный компонент</w:t>
      </w:r>
      <w:r w:rsidRPr="00F00E6A">
        <w:rPr>
          <w:b/>
          <w:bCs/>
          <w:sz w:val="24"/>
          <w:szCs w:val="24"/>
        </w:rPr>
        <w:t>)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F00E6A">
        <w:rPr>
          <w:i/>
          <w:sz w:val="24"/>
          <w:szCs w:val="24"/>
        </w:rPr>
        <w:t>Касимовское</w:t>
      </w:r>
      <w:proofErr w:type="spellEnd"/>
      <w:r w:rsidRPr="00F00E6A">
        <w:rPr>
          <w:i/>
          <w:sz w:val="24"/>
          <w:szCs w:val="24"/>
        </w:rPr>
        <w:t xml:space="preserve"> ханство.</w:t>
      </w:r>
      <w:r w:rsidRPr="00F00E6A">
        <w:rPr>
          <w:sz w:val="24"/>
          <w:szCs w:val="24"/>
        </w:rPr>
        <w:t xml:space="preserve"> Дикое поле. Народы Северного Кавказа. </w:t>
      </w:r>
      <w:r w:rsidRPr="00F00E6A">
        <w:rPr>
          <w:i/>
          <w:sz w:val="24"/>
          <w:szCs w:val="24"/>
        </w:rPr>
        <w:t>Итальянские фактории Причерноморья (</w:t>
      </w:r>
      <w:proofErr w:type="spellStart"/>
      <w:r w:rsidRPr="00F00E6A">
        <w:rPr>
          <w:i/>
          <w:sz w:val="24"/>
          <w:szCs w:val="24"/>
        </w:rPr>
        <w:t>Каффа</w:t>
      </w:r>
      <w:proofErr w:type="spellEnd"/>
      <w:r w:rsidRPr="00F00E6A">
        <w:rPr>
          <w:i/>
          <w:sz w:val="24"/>
          <w:szCs w:val="24"/>
        </w:rPr>
        <w:t xml:space="preserve">, </w:t>
      </w:r>
      <w:proofErr w:type="spellStart"/>
      <w:r w:rsidRPr="00F00E6A">
        <w:rPr>
          <w:i/>
          <w:sz w:val="24"/>
          <w:szCs w:val="24"/>
        </w:rPr>
        <w:t>Тана</w:t>
      </w:r>
      <w:proofErr w:type="spellEnd"/>
      <w:r w:rsidRPr="00F00E6A">
        <w:rPr>
          <w:i/>
          <w:sz w:val="24"/>
          <w:szCs w:val="24"/>
        </w:rPr>
        <w:t xml:space="preserve">, </w:t>
      </w:r>
      <w:proofErr w:type="spellStart"/>
      <w:r w:rsidRPr="00F00E6A">
        <w:rPr>
          <w:i/>
          <w:sz w:val="24"/>
          <w:szCs w:val="24"/>
        </w:rPr>
        <w:t>Солдайя</w:t>
      </w:r>
      <w:proofErr w:type="spellEnd"/>
      <w:r w:rsidRPr="00F00E6A">
        <w:rPr>
          <w:i/>
          <w:sz w:val="24"/>
          <w:szCs w:val="24"/>
        </w:rPr>
        <w:t xml:space="preserve"> и </w:t>
      </w:r>
      <w:proofErr w:type="spellStart"/>
      <w:proofErr w:type="gramStart"/>
      <w:r w:rsidRPr="00F00E6A">
        <w:rPr>
          <w:i/>
          <w:sz w:val="24"/>
          <w:szCs w:val="24"/>
        </w:rPr>
        <w:t>др</w:t>
      </w:r>
      <w:proofErr w:type="spellEnd"/>
      <w:proofErr w:type="gramEnd"/>
      <w:r w:rsidRPr="00F00E6A">
        <w:rPr>
          <w:i/>
          <w:sz w:val="24"/>
          <w:szCs w:val="24"/>
        </w:rPr>
        <w:t xml:space="preserve">) и их роль в системе торговых и политических связей Руси с Западом </w:t>
      </w:r>
      <w:r w:rsidRPr="00F00E6A">
        <w:rPr>
          <w:i/>
          <w:sz w:val="24"/>
          <w:szCs w:val="24"/>
        </w:rPr>
        <w:lastRenderedPageBreak/>
        <w:t>и Востоком.</w:t>
      </w:r>
    </w:p>
    <w:p w:rsidR="00C65785" w:rsidRPr="00F00E6A" w:rsidRDefault="00C65785" w:rsidP="00C65785">
      <w:pPr>
        <w:tabs>
          <w:tab w:val="left" w:pos="7088"/>
        </w:tabs>
        <w:jc w:val="both"/>
        <w:rPr>
          <w:sz w:val="24"/>
          <w:szCs w:val="24"/>
        </w:rPr>
      </w:pPr>
      <w:r w:rsidRPr="00F00E6A">
        <w:rPr>
          <w:b/>
          <w:sz w:val="24"/>
          <w:szCs w:val="24"/>
        </w:rPr>
        <w:t>Региональный компонент.</w:t>
      </w:r>
      <w:r w:rsidRPr="00F00E6A">
        <w:rPr>
          <w:sz w:val="24"/>
          <w:szCs w:val="24"/>
        </w:rPr>
        <w:t xml:space="preserve"> Характерные особенности культуры периода расцвета Золотой Орды. Грамотность. Наука. Литература. Художественные виды ремесла. Архитектура. Искусство. Булгарские земли в составе Золотой орды. Социально – политические изменения. Экономическая жизнь. Возникновение новых городов. Памятники культуры Волжской </w:t>
      </w:r>
      <w:proofErr w:type="spellStart"/>
      <w:r w:rsidRPr="00F00E6A">
        <w:rPr>
          <w:sz w:val="24"/>
          <w:szCs w:val="24"/>
        </w:rPr>
        <w:t>Булгарии</w:t>
      </w:r>
      <w:proofErr w:type="spellEnd"/>
      <w:r w:rsidRPr="00F00E6A">
        <w:rPr>
          <w:sz w:val="24"/>
          <w:szCs w:val="24"/>
        </w:rPr>
        <w:t xml:space="preserve"> золотоордынского периода. Золотая Орда во второй половине  </w:t>
      </w:r>
      <w:r w:rsidRPr="00F00E6A">
        <w:rPr>
          <w:sz w:val="24"/>
          <w:szCs w:val="24"/>
          <w:lang w:val="en-US"/>
        </w:rPr>
        <w:t>XIV</w:t>
      </w:r>
      <w:r w:rsidRPr="00F00E6A">
        <w:rPr>
          <w:sz w:val="24"/>
          <w:szCs w:val="24"/>
        </w:rPr>
        <w:t xml:space="preserve"> – </w:t>
      </w:r>
      <w:r w:rsidRPr="00F00E6A">
        <w:rPr>
          <w:sz w:val="24"/>
          <w:szCs w:val="24"/>
          <w:lang w:val="en-US"/>
        </w:rPr>
        <w:t>XV</w:t>
      </w:r>
      <w:r w:rsidRPr="00F00E6A">
        <w:rPr>
          <w:sz w:val="24"/>
          <w:szCs w:val="24"/>
        </w:rPr>
        <w:t xml:space="preserve"> вв. Междоусобицы в Улусе </w:t>
      </w:r>
      <w:proofErr w:type="spellStart"/>
      <w:r w:rsidRPr="00F00E6A">
        <w:rPr>
          <w:sz w:val="24"/>
          <w:szCs w:val="24"/>
        </w:rPr>
        <w:t>Джучи</w:t>
      </w:r>
      <w:proofErr w:type="spellEnd"/>
      <w:r w:rsidRPr="00F00E6A">
        <w:rPr>
          <w:sz w:val="24"/>
          <w:szCs w:val="24"/>
        </w:rPr>
        <w:t xml:space="preserve">. </w:t>
      </w:r>
      <w:proofErr w:type="spellStart"/>
      <w:r w:rsidRPr="00F00E6A">
        <w:rPr>
          <w:sz w:val="24"/>
          <w:szCs w:val="24"/>
        </w:rPr>
        <w:t>Тохтамыш</w:t>
      </w:r>
      <w:proofErr w:type="spellEnd"/>
      <w:r w:rsidRPr="00F00E6A">
        <w:rPr>
          <w:sz w:val="24"/>
          <w:szCs w:val="24"/>
        </w:rPr>
        <w:t xml:space="preserve">. Тамерлан. </w:t>
      </w:r>
      <w:proofErr w:type="spellStart"/>
      <w:r w:rsidRPr="00F00E6A">
        <w:rPr>
          <w:sz w:val="24"/>
          <w:szCs w:val="24"/>
        </w:rPr>
        <w:t>Идегей</w:t>
      </w:r>
      <w:proofErr w:type="spellEnd"/>
      <w:r w:rsidRPr="00F00E6A">
        <w:rPr>
          <w:sz w:val="24"/>
          <w:szCs w:val="24"/>
        </w:rPr>
        <w:t>. Распад Золотой Орды и образование татарских ханств.</w:t>
      </w:r>
    </w:p>
    <w:p w:rsidR="00C65785" w:rsidRPr="00F00E6A" w:rsidRDefault="00C65785" w:rsidP="00C65785">
      <w:pPr>
        <w:jc w:val="both"/>
        <w:rPr>
          <w:b/>
          <w:bCs/>
          <w:sz w:val="24"/>
          <w:szCs w:val="24"/>
        </w:rPr>
      </w:pPr>
      <w:r w:rsidRPr="00F00E6A">
        <w:rPr>
          <w:sz w:val="24"/>
          <w:szCs w:val="24"/>
        </w:rPr>
        <w:t xml:space="preserve">           </w:t>
      </w:r>
      <w:r w:rsidRPr="00F00E6A">
        <w:rPr>
          <w:b/>
          <w:bCs/>
          <w:sz w:val="24"/>
          <w:szCs w:val="24"/>
        </w:rPr>
        <w:t>Культурное пространство (1 час)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i/>
          <w:sz w:val="24"/>
          <w:szCs w:val="24"/>
        </w:rPr>
        <w:t xml:space="preserve">Изменения </w:t>
      </w:r>
      <w:proofErr w:type="gramStart"/>
      <w:r w:rsidRPr="00F00E6A">
        <w:rPr>
          <w:i/>
          <w:sz w:val="24"/>
          <w:szCs w:val="24"/>
        </w:rPr>
        <w:t>в представлениях о картине мира в Евразии в связи с завершением</w:t>
      </w:r>
      <w:proofErr w:type="gramEnd"/>
      <w:r w:rsidRPr="00F00E6A">
        <w:rPr>
          <w:i/>
          <w:sz w:val="24"/>
          <w:szCs w:val="24"/>
        </w:rPr>
        <w:t xml:space="preserve"> монгольских завоеваний.</w:t>
      </w:r>
      <w:r w:rsidRPr="00F00E6A">
        <w:rPr>
          <w:sz w:val="24"/>
          <w:szCs w:val="24"/>
        </w:rPr>
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</w:t>
      </w:r>
      <w:proofErr w:type="spellStart"/>
      <w:r w:rsidRPr="00F00E6A">
        <w:rPr>
          <w:sz w:val="24"/>
          <w:szCs w:val="24"/>
        </w:rPr>
        <w:t>Епифаний</w:t>
      </w:r>
      <w:proofErr w:type="spellEnd"/>
      <w:r w:rsidRPr="00F00E6A">
        <w:rPr>
          <w:sz w:val="24"/>
          <w:szCs w:val="24"/>
        </w:rPr>
        <w:t xml:space="preserve"> Премудрый. Архитектура. Изобразительное искусство. Феофан Грек. Андрей Рублев. </w:t>
      </w: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>Формирование единого Русского государства в XV веке (5</w:t>
      </w:r>
      <w:r>
        <w:rPr>
          <w:b/>
          <w:bCs/>
          <w:sz w:val="24"/>
          <w:szCs w:val="24"/>
        </w:rPr>
        <w:t xml:space="preserve"> часов</w:t>
      </w:r>
      <w:r w:rsidRPr="00F00E6A">
        <w:rPr>
          <w:b/>
          <w:bCs/>
          <w:sz w:val="24"/>
          <w:szCs w:val="24"/>
        </w:rPr>
        <w:t xml:space="preserve"> +2 час</w:t>
      </w:r>
      <w:r>
        <w:rPr>
          <w:b/>
          <w:bCs/>
          <w:sz w:val="24"/>
          <w:szCs w:val="24"/>
        </w:rPr>
        <w:t>а региональный компонент</w:t>
      </w:r>
      <w:r w:rsidRPr="00F00E6A">
        <w:rPr>
          <w:b/>
          <w:bCs/>
          <w:sz w:val="24"/>
          <w:szCs w:val="24"/>
        </w:rPr>
        <w:t>)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</w:t>
      </w:r>
      <w:r w:rsidRPr="00F00E6A">
        <w:rPr>
          <w:i/>
          <w:sz w:val="24"/>
          <w:szCs w:val="24"/>
        </w:rPr>
        <w:t xml:space="preserve">Новгород и Псков в XV в.: политический строй, отношения с Москвой, Ливонским орденом, Ганзой, Великим княжеством Литовским. </w:t>
      </w:r>
      <w:r w:rsidRPr="00F00E6A">
        <w:rPr>
          <w:sz w:val="24"/>
          <w:szCs w:val="24"/>
        </w:rPr>
        <w:t xml:space="preserve">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F00E6A">
        <w:rPr>
          <w:i/>
          <w:sz w:val="24"/>
          <w:szCs w:val="24"/>
        </w:rPr>
        <w:t>Формирование аппарата управления единого государства. Перемены в устройстве двора великого князя:</w:t>
      </w:r>
      <w:r w:rsidRPr="00F00E6A">
        <w:rPr>
          <w:sz w:val="24"/>
          <w:szCs w:val="24"/>
        </w:rPr>
        <w:t xml:space="preserve"> новая государственная символика; царский титул и регалии; дворцовое и церковное строительство. Московский Кремль. </w:t>
      </w:r>
    </w:p>
    <w:p w:rsidR="00C65785" w:rsidRPr="00F00E6A" w:rsidRDefault="00C65785" w:rsidP="00C65785">
      <w:pPr>
        <w:tabs>
          <w:tab w:val="left" w:pos="7088"/>
        </w:tabs>
        <w:jc w:val="both"/>
        <w:rPr>
          <w:sz w:val="24"/>
          <w:szCs w:val="24"/>
        </w:rPr>
      </w:pPr>
      <w:r w:rsidRPr="00F00E6A">
        <w:rPr>
          <w:b/>
          <w:sz w:val="24"/>
          <w:szCs w:val="24"/>
        </w:rPr>
        <w:t>Региональный компонент.</w:t>
      </w:r>
      <w:r w:rsidRPr="00F00E6A">
        <w:rPr>
          <w:sz w:val="24"/>
          <w:szCs w:val="24"/>
        </w:rPr>
        <w:t xml:space="preserve"> Образование Казанского ханства. Территория. Население. Система управления. Социальная и политическая жизнь Казанского ханства. Экономическое развитие: сельское хозяйство, ремесло, торговля. Политическая история Казанского ханства в </w:t>
      </w:r>
      <w:r w:rsidRPr="00F00E6A">
        <w:rPr>
          <w:sz w:val="24"/>
          <w:szCs w:val="24"/>
          <w:lang w:val="en-US"/>
        </w:rPr>
        <w:t>XIV</w:t>
      </w:r>
      <w:r w:rsidRPr="00F00E6A">
        <w:rPr>
          <w:sz w:val="24"/>
          <w:szCs w:val="24"/>
        </w:rPr>
        <w:t xml:space="preserve"> – </w:t>
      </w:r>
      <w:r w:rsidRPr="00F00E6A">
        <w:rPr>
          <w:sz w:val="24"/>
          <w:szCs w:val="24"/>
          <w:lang w:val="en-US"/>
        </w:rPr>
        <w:t>XV</w:t>
      </w:r>
      <w:r w:rsidRPr="00F00E6A">
        <w:rPr>
          <w:sz w:val="24"/>
          <w:szCs w:val="24"/>
        </w:rPr>
        <w:t xml:space="preserve"> вв. Отношение с Московским государством.  Крымским ханством.  </w:t>
      </w:r>
    </w:p>
    <w:p w:rsidR="00C65785" w:rsidRPr="00F00E6A" w:rsidRDefault="00C65785" w:rsidP="00C65785">
      <w:pPr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           Культурное пространство (2 час)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F00E6A">
        <w:rPr>
          <w:i/>
          <w:sz w:val="24"/>
          <w:szCs w:val="24"/>
        </w:rPr>
        <w:t>Внутрицерковная</w:t>
      </w:r>
      <w:proofErr w:type="spellEnd"/>
      <w:r w:rsidRPr="00F00E6A">
        <w:rPr>
          <w:i/>
          <w:sz w:val="24"/>
          <w:szCs w:val="24"/>
        </w:rPr>
        <w:t xml:space="preserve"> борьба (иосифляне и </w:t>
      </w:r>
      <w:proofErr w:type="spellStart"/>
      <w:r w:rsidRPr="00F00E6A">
        <w:rPr>
          <w:i/>
          <w:sz w:val="24"/>
          <w:szCs w:val="24"/>
        </w:rPr>
        <w:t>нестяжатели</w:t>
      </w:r>
      <w:proofErr w:type="spellEnd"/>
      <w:r w:rsidRPr="00F00E6A">
        <w:rPr>
          <w:i/>
          <w:sz w:val="24"/>
          <w:szCs w:val="24"/>
        </w:rPr>
        <w:t>, ереси).</w:t>
      </w:r>
      <w:r w:rsidRPr="00F00E6A">
        <w:rPr>
          <w:sz w:val="24"/>
          <w:szCs w:val="24"/>
        </w:rPr>
        <w:t xml:space="preserve">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F00E6A">
        <w:rPr>
          <w:sz w:val="24"/>
          <w:szCs w:val="24"/>
        </w:rPr>
        <w:t>Хожение</w:t>
      </w:r>
      <w:proofErr w:type="spellEnd"/>
      <w:r w:rsidRPr="00F00E6A">
        <w:rPr>
          <w:sz w:val="24"/>
          <w:szCs w:val="24"/>
        </w:rPr>
        <w:t xml:space="preserve"> за три моря» Афанасия Никитина. Архитектура. Изобразительное искусство. </w:t>
      </w:r>
      <w:r w:rsidRPr="00F00E6A">
        <w:rPr>
          <w:i/>
          <w:sz w:val="24"/>
          <w:szCs w:val="24"/>
        </w:rPr>
        <w:t>Повседневная жизнь горожан и сельских жителей в древнерусский и раннемосковский периоды.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</w:p>
    <w:p w:rsidR="00C65785" w:rsidRPr="00F00E6A" w:rsidRDefault="00C65785" w:rsidP="00C65785">
      <w:pPr>
        <w:ind w:firstLine="709"/>
        <w:jc w:val="center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>7 класс (70 часов)</w:t>
      </w:r>
    </w:p>
    <w:p w:rsidR="00C65785" w:rsidRPr="00F00E6A" w:rsidRDefault="00C65785" w:rsidP="00C65785">
      <w:pPr>
        <w:ind w:firstLine="709"/>
        <w:jc w:val="both"/>
        <w:rPr>
          <w:b/>
          <w:sz w:val="24"/>
          <w:szCs w:val="24"/>
        </w:rPr>
      </w:pPr>
      <w:bookmarkStart w:id="0" w:name="_GoBack"/>
      <w:bookmarkEnd w:id="0"/>
    </w:p>
    <w:p w:rsidR="00C65785" w:rsidRPr="003C4D1D" w:rsidRDefault="00C65785" w:rsidP="00C65785">
      <w:pPr>
        <w:shd w:val="clear" w:color="auto" w:fill="FFFFFF"/>
        <w:ind w:firstLine="709"/>
        <w:jc w:val="both"/>
        <w:rPr>
          <w:b/>
          <w:sz w:val="24"/>
          <w:szCs w:val="24"/>
          <w:u w:val="single"/>
        </w:rPr>
      </w:pPr>
      <w:r w:rsidRPr="003C4D1D">
        <w:rPr>
          <w:b/>
          <w:sz w:val="24"/>
          <w:szCs w:val="24"/>
          <w:u w:val="single"/>
        </w:rPr>
        <w:t>История Н</w:t>
      </w:r>
      <w:r w:rsidR="003C4D1D" w:rsidRPr="003C4D1D">
        <w:rPr>
          <w:b/>
          <w:sz w:val="24"/>
          <w:szCs w:val="24"/>
          <w:u w:val="single"/>
        </w:rPr>
        <w:t>ового времени -24 часа</w:t>
      </w:r>
    </w:p>
    <w:p w:rsidR="003C4D1D" w:rsidRDefault="003C4D1D" w:rsidP="00C65785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C65785" w:rsidRPr="00F00E6A" w:rsidRDefault="00C65785" w:rsidP="00C65785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F00E6A">
        <w:rPr>
          <w:sz w:val="24"/>
          <w:szCs w:val="24"/>
        </w:rPr>
        <w:t xml:space="preserve">Введение. Новое время: понятие и хронологические рамки. </w:t>
      </w:r>
      <w:r w:rsidRPr="00F00E6A">
        <w:rPr>
          <w:b/>
          <w:sz w:val="24"/>
          <w:szCs w:val="24"/>
        </w:rPr>
        <w:t>(1 час)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F00E6A">
        <w:rPr>
          <w:b/>
          <w:bCs/>
          <w:sz w:val="24"/>
          <w:szCs w:val="24"/>
        </w:rPr>
        <w:t>Европа в конце Х</w:t>
      </w:r>
      <w:proofErr w:type="gramStart"/>
      <w:r w:rsidRPr="00F00E6A">
        <w:rPr>
          <w:b/>
          <w:bCs/>
          <w:sz w:val="24"/>
          <w:szCs w:val="24"/>
        </w:rPr>
        <w:t>V</w:t>
      </w:r>
      <w:proofErr w:type="gramEnd"/>
      <w:r w:rsidRPr="00F00E6A">
        <w:rPr>
          <w:b/>
          <w:sz w:val="24"/>
          <w:szCs w:val="24"/>
        </w:rPr>
        <w:t xml:space="preserve">— </w:t>
      </w:r>
      <w:r w:rsidRPr="00F00E6A">
        <w:rPr>
          <w:b/>
          <w:bCs/>
          <w:sz w:val="24"/>
          <w:szCs w:val="24"/>
        </w:rPr>
        <w:t>начале XVII в. (8 часов)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lastRenderedPageBreak/>
        <w:t>Абсолютные монархии. Англия, Франция, монархия Габсбургов в XVI — начале XVII в.: внутреннее развитие и внешняя политика. Образование национальных государств в Европе.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Начало Реформации; М. 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Нидерландская революция: цели, участники, формы борьбы. Итоги и значение революции.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b/>
          <w:bCs/>
          <w:sz w:val="24"/>
          <w:szCs w:val="24"/>
        </w:rPr>
        <w:t>Страны Европы и Северной Америки в середине XVII—ХVIII в. (11 часов)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Английская революция XVII в.: причины, участники, этапы. О. Кромвель. Итоги и значение революции. Абсолютизм: «старый порядок» и новые веяния. Европейская культура XVI—XVII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b/>
          <w:bCs/>
          <w:sz w:val="24"/>
          <w:szCs w:val="24"/>
        </w:rPr>
        <w:t>Страны Востока в XVI—XVIII вв. (4 часа)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Османская империя: от могущества к упадку. Индия: держава Великих Моголов, начало проникновения англичан, британские завоевания. Империя Цин в Китае. </w:t>
      </w:r>
      <w:r w:rsidRPr="00F00E6A">
        <w:rPr>
          <w:i/>
          <w:sz w:val="24"/>
          <w:szCs w:val="24"/>
        </w:rPr>
        <w:t xml:space="preserve">Образование централизованного государства и установление </w:t>
      </w:r>
      <w:proofErr w:type="spellStart"/>
      <w:r w:rsidRPr="00F00E6A">
        <w:rPr>
          <w:i/>
          <w:sz w:val="24"/>
          <w:szCs w:val="24"/>
        </w:rPr>
        <w:t>сегуната</w:t>
      </w:r>
      <w:proofErr w:type="spellEnd"/>
      <w:r w:rsidRPr="00F00E6A">
        <w:rPr>
          <w:i/>
          <w:sz w:val="24"/>
          <w:szCs w:val="24"/>
        </w:rPr>
        <w:t xml:space="preserve"> </w:t>
      </w:r>
      <w:proofErr w:type="spellStart"/>
      <w:r w:rsidRPr="00F00E6A">
        <w:rPr>
          <w:i/>
          <w:sz w:val="24"/>
          <w:szCs w:val="24"/>
        </w:rPr>
        <w:t>Токугава</w:t>
      </w:r>
      <w:proofErr w:type="spellEnd"/>
      <w:r w:rsidRPr="00F00E6A">
        <w:rPr>
          <w:i/>
          <w:sz w:val="24"/>
          <w:szCs w:val="24"/>
        </w:rPr>
        <w:t xml:space="preserve"> в Японии.</w:t>
      </w:r>
    </w:p>
    <w:p w:rsidR="00C65785" w:rsidRPr="00F00E6A" w:rsidRDefault="00C65785" w:rsidP="00C65785">
      <w:pPr>
        <w:ind w:firstLine="709"/>
        <w:jc w:val="both"/>
        <w:rPr>
          <w:b/>
          <w:sz w:val="24"/>
          <w:szCs w:val="24"/>
        </w:rPr>
      </w:pPr>
    </w:p>
    <w:p w:rsidR="00C65785" w:rsidRPr="007D3115" w:rsidRDefault="00C65785" w:rsidP="00C65785">
      <w:pPr>
        <w:ind w:firstLine="709"/>
        <w:jc w:val="center"/>
        <w:rPr>
          <w:b/>
          <w:sz w:val="24"/>
          <w:szCs w:val="24"/>
          <w:u w:val="single"/>
        </w:rPr>
      </w:pPr>
      <w:r w:rsidRPr="007D3115">
        <w:rPr>
          <w:b/>
          <w:sz w:val="24"/>
          <w:szCs w:val="24"/>
          <w:u w:val="single"/>
        </w:rPr>
        <w:t xml:space="preserve">История России и история </w:t>
      </w:r>
      <w:r w:rsidR="007D3115" w:rsidRPr="007D3115">
        <w:rPr>
          <w:b/>
          <w:sz w:val="24"/>
          <w:szCs w:val="24"/>
          <w:u w:val="single"/>
        </w:rPr>
        <w:t>Татарстана и татарского народа- 46 часов</w:t>
      </w:r>
    </w:p>
    <w:p w:rsidR="007D3115" w:rsidRDefault="007D3115" w:rsidP="00C65785">
      <w:pPr>
        <w:ind w:firstLine="709"/>
        <w:jc w:val="both"/>
        <w:rPr>
          <w:b/>
          <w:bCs/>
          <w:sz w:val="24"/>
          <w:szCs w:val="24"/>
        </w:rPr>
      </w:pP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Россия в XVI – XVII вв.: от великого княжества к царству Россия в XVI веке (12 </w:t>
      </w:r>
      <w:r>
        <w:rPr>
          <w:b/>
          <w:bCs/>
          <w:sz w:val="24"/>
          <w:szCs w:val="24"/>
        </w:rPr>
        <w:t>часов</w:t>
      </w:r>
      <w:r w:rsidRPr="00F00E6A">
        <w:rPr>
          <w:b/>
          <w:bCs/>
          <w:sz w:val="24"/>
          <w:szCs w:val="24"/>
        </w:rPr>
        <w:t>+ 3 часа</w:t>
      </w:r>
      <w:r>
        <w:rPr>
          <w:b/>
          <w:bCs/>
          <w:sz w:val="24"/>
          <w:szCs w:val="24"/>
        </w:rPr>
        <w:t xml:space="preserve"> региональный компонент</w:t>
      </w:r>
      <w:r w:rsidRPr="00F00E6A">
        <w:rPr>
          <w:b/>
          <w:bCs/>
          <w:sz w:val="24"/>
          <w:szCs w:val="24"/>
        </w:rPr>
        <w:t>)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</w:t>
      </w:r>
      <w:r w:rsidRPr="00F00E6A">
        <w:rPr>
          <w:i/>
          <w:sz w:val="24"/>
          <w:szCs w:val="24"/>
        </w:rPr>
        <w:t>«Малая дума».</w:t>
      </w:r>
      <w:r w:rsidRPr="00F00E6A">
        <w:rPr>
          <w:sz w:val="24"/>
          <w:szCs w:val="24"/>
        </w:rPr>
        <w:t xml:space="preserve"> Местничество. Местное управление: наместники и волостели, система кормлений. Государство и церковь.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Регентство Елены Глинской. Сопротивление удельных князей великокняжеской власти. </w:t>
      </w:r>
      <w:r w:rsidRPr="00F00E6A">
        <w:rPr>
          <w:i/>
          <w:sz w:val="24"/>
          <w:szCs w:val="24"/>
        </w:rPr>
        <w:t>Мятеж князя Андрея Старицкого.</w:t>
      </w:r>
      <w:r w:rsidRPr="00F00E6A">
        <w:rPr>
          <w:sz w:val="24"/>
          <w:szCs w:val="24"/>
        </w:rPr>
        <w:t xml:space="preserve"> Унификация денежной системы. </w:t>
      </w:r>
      <w:r w:rsidRPr="00F00E6A">
        <w:rPr>
          <w:i/>
          <w:sz w:val="24"/>
          <w:szCs w:val="24"/>
        </w:rPr>
        <w:t>Стародубская война с Польшей и Литвой.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</w:t>
      </w:r>
      <w:smartTag w:uri="urn:schemas-microsoft-com:office:smarttags" w:element="metricconverter">
        <w:smartTagPr>
          <w:attr w:name="ProductID" w:val="1547 г"/>
        </w:smartTagPr>
        <w:r w:rsidRPr="00F00E6A">
          <w:rPr>
            <w:sz w:val="24"/>
            <w:szCs w:val="24"/>
          </w:rPr>
          <w:t>1547 г</w:t>
        </w:r>
      </w:smartTag>
      <w:r w:rsidRPr="00F00E6A">
        <w:rPr>
          <w:sz w:val="24"/>
          <w:szCs w:val="24"/>
        </w:rPr>
        <w:t xml:space="preserve">. </w:t>
      </w:r>
      <w:r w:rsidRPr="00F00E6A">
        <w:rPr>
          <w:i/>
          <w:sz w:val="24"/>
          <w:szCs w:val="24"/>
        </w:rPr>
        <w:t xml:space="preserve">Ереси Матвея </w:t>
      </w:r>
      <w:proofErr w:type="spellStart"/>
      <w:r w:rsidRPr="00F00E6A">
        <w:rPr>
          <w:i/>
          <w:sz w:val="24"/>
          <w:szCs w:val="24"/>
        </w:rPr>
        <w:t>Башкина</w:t>
      </w:r>
      <w:proofErr w:type="spellEnd"/>
      <w:r w:rsidRPr="00F00E6A">
        <w:rPr>
          <w:i/>
          <w:sz w:val="24"/>
          <w:szCs w:val="24"/>
        </w:rPr>
        <w:t xml:space="preserve"> и Феодосия Косого.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Принятие Иваном IV царского титула. Реформы середины XVI в. «Избранная рада»: ее состав и значение. Появление Земских соборов: </w:t>
      </w:r>
      <w:r w:rsidRPr="00F00E6A">
        <w:rPr>
          <w:i/>
          <w:sz w:val="24"/>
          <w:szCs w:val="24"/>
        </w:rPr>
        <w:t>дискуссии о характере народного представительства.</w:t>
      </w:r>
      <w:r w:rsidRPr="00F00E6A">
        <w:rPr>
          <w:sz w:val="24"/>
          <w:szCs w:val="24"/>
        </w:rPr>
        <w:t xml:space="preserve"> Отмена кормлений. Система налогообложения. Судебник </w:t>
      </w:r>
      <w:smartTag w:uri="urn:schemas-microsoft-com:office:smarttags" w:element="metricconverter">
        <w:smartTagPr>
          <w:attr w:name="ProductID" w:val="1550 г"/>
        </w:smartTagPr>
        <w:r w:rsidRPr="00F00E6A">
          <w:rPr>
            <w:sz w:val="24"/>
            <w:szCs w:val="24"/>
          </w:rPr>
          <w:t>1550 г</w:t>
        </w:r>
      </w:smartTag>
      <w:r w:rsidRPr="00F00E6A">
        <w:rPr>
          <w:sz w:val="24"/>
          <w:szCs w:val="24"/>
        </w:rPr>
        <w:t xml:space="preserve">. Стоглавый собор. Земская реформа – формирование органов местного самоуправления.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</w:t>
      </w:r>
      <w:proofErr w:type="spellStart"/>
      <w:r w:rsidRPr="00F00E6A">
        <w:rPr>
          <w:sz w:val="24"/>
          <w:szCs w:val="24"/>
        </w:rPr>
        <w:t>Девлет-Гирея</w:t>
      </w:r>
      <w:proofErr w:type="spellEnd"/>
      <w:r w:rsidRPr="00F00E6A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571 г"/>
        </w:smartTagPr>
        <w:r w:rsidRPr="00F00E6A">
          <w:rPr>
            <w:sz w:val="24"/>
            <w:szCs w:val="24"/>
          </w:rPr>
          <w:t>1571 г</w:t>
        </w:r>
      </w:smartTag>
      <w:r w:rsidRPr="00F00E6A">
        <w:rPr>
          <w:sz w:val="24"/>
          <w:szCs w:val="24"/>
        </w:rPr>
        <w:t xml:space="preserve">. и сожжение Москвы. Битва при Молодях. Ливонская война: причины и характер. Ликвидация Ливонского ордена. Причины и </w:t>
      </w:r>
      <w:r w:rsidRPr="00F00E6A">
        <w:rPr>
          <w:sz w:val="24"/>
          <w:szCs w:val="24"/>
        </w:rPr>
        <w:lastRenderedPageBreak/>
        <w:t xml:space="preserve">результаты поражения России в Ливонской войне. Поход Ермака Тимофеевича на Сибирское ханство. Начало присоединения к России Западной Сибири.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Социальная структура российского общества. Дворянство. </w:t>
      </w:r>
      <w:r w:rsidRPr="00F00E6A">
        <w:rPr>
          <w:i/>
          <w:sz w:val="24"/>
          <w:szCs w:val="24"/>
        </w:rPr>
        <w:t>Служилые и неслужилые люди. Формирование Государева двора и «служилых городов».</w:t>
      </w:r>
      <w:r w:rsidRPr="00F00E6A">
        <w:rPr>
          <w:sz w:val="24"/>
          <w:szCs w:val="24"/>
        </w:rPr>
        <w:t xml:space="preserve">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Многонациональный состав населения Русского государства. </w:t>
      </w:r>
      <w:r w:rsidRPr="00F00E6A">
        <w:rPr>
          <w:i/>
          <w:sz w:val="24"/>
          <w:szCs w:val="24"/>
        </w:rPr>
        <w:t>Финно-угорские народы</w:t>
      </w:r>
      <w:r w:rsidRPr="00F00E6A">
        <w:rPr>
          <w:sz w:val="24"/>
          <w:szCs w:val="24"/>
        </w:rPr>
        <w:t xml:space="preserve">. Народы Поволжья после присоединения к России. </w:t>
      </w:r>
      <w:r w:rsidRPr="00F00E6A">
        <w:rPr>
          <w:i/>
          <w:sz w:val="24"/>
          <w:szCs w:val="24"/>
        </w:rPr>
        <w:t>Служилые татары. Выходцы из стран Европы на государевой службе. Сосуществование религий в Российском государстве.</w:t>
      </w:r>
      <w:r w:rsidRPr="00F00E6A">
        <w:rPr>
          <w:sz w:val="24"/>
          <w:szCs w:val="24"/>
        </w:rPr>
        <w:t xml:space="preserve"> Русская Православная церковь. </w:t>
      </w:r>
      <w:r w:rsidRPr="00F00E6A">
        <w:rPr>
          <w:i/>
          <w:sz w:val="24"/>
          <w:szCs w:val="24"/>
        </w:rPr>
        <w:t>Мусульманское духовенство.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Россия в конце XVI в. Опричнина, дискуссия о ее причинах и характере. Опричный террор. Разгром Новгорода и Пскова. </w:t>
      </w:r>
      <w:r w:rsidRPr="00F00E6A">
        <w:rPr>
          <w:i/>
          <w:sz w:val="24"/>
          <w:szCs w:val="24"/>
        </w:rPr>
        <w:t xml:space="preserve">Московские казни </w:t>
      </w:r>
      <w:smartTag w:uri="urn:schemas-microsoft-com:office:smarttags" w:element="metricconverter">
        <w:smartTagPr>
          <w:attr w:name="ProductID" w:val="1570 г"/>
        </w:smartTagPr>
        <w:r w:rsidRPr="00F00E6A">
          <w:rPr>
            <w:i/>
            <w:sz w:val="24"/>
            <w:szCs w:val="24"/>
          </w:rPr>
          <w:t>1570 г</w:t>
        </w:r>
      </w:smartTag>
      <w:r w:rsidRPr="00F00E6A">
        <w:rPr>
          <w:i/>
          <w:sz w:val="24"/>
          <w:szCs w:val="24"/>
        </w:rPr>
        <w:t xml:space="preserve">. </w:t>
      </w:r>
      <w:r w:rsidRPr="00F00E6A">
        <w:rPr>
          <w:sz w:val="24"/>
          <w:szCs w:val="24"/>
        </w:rPr>
        <w:t xml:space="preserve">Результаты и последствия опричнины. Противоречивость личности Ивана Грозного и проводимых им преобразований. Цена реформ.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F00E6A">
        <w:rPr>
          <w:i/>
          <w:sz w:val="24"/>
          <w:szCs w:val="24"/>
        </w:rPr>
        <w:t>Тявзинский</w:t>
      </w:r>
      <w:proofErr w:type="spellEnd"/>
      <w:r w:rsidRPr="00F00E6A">
        <w:rPr>
          <w:i/>
          <w:sz w:val="24"/>
          <w:szCs w:val="24"/>
        </w:rPr>
        <w:t xml:space="preserve"> мирный договор со </w:t>
      </w:r>
      <w:proofErr w:type="spellStart"/>
      <w:r w:rsidRPr="00F00E6A">
        <w:rPr>
          <w:i/>
          <w:sz w:val="24"/>
          <w:szCs w:val="24"/>
        </w:rPr>
        <w:t>Швецией</w:t>
      </w:r>
      <w:proofErr w:type="gramStart"/>
      <w:r w:rsidRPr="00F00E6A">
        <w:rPr>
          <w:i/>
          <w:sz w:val="24"/>
          <w:szCs w:val="24"/>
        </w:rPr>
        <w:t>:в</w:t>
      </w:r>
      <w:proofErr w:type="gramEnd"/>
      <w:r w:rsidRPr="00F00E6A">
        <w:rPr>
          <w:i/>
          <w:sz w:val="24"/>
          <w:szCs w:val="24"/>
        </w:rPr>
        <w:t>осстановление</w:t>
      </w:r>
      <w:proofErr w:type="spellEnd"/>
      <w:r w:rsidRPr="00F00E6A">
        <w:rPr>
          <w:i/>
          <w:sz w:val="24"/>
          <w:szCs w:val="24"/>
        </w:rPr>
        <w:t xml:space="preserve"> позиций России в Прибалтике.</w:t>
      </w:r>
      <w:r w:rsidRPr="00F00E6A">
        <w:rPr>
          <w:sz w:val="24"/>
          <w:szCs w:val="24"/>
        </w:rPr>
        <w:t xml:space="preserve"> Противостояние с Крымским ханством. </w:t>
      </w:r>
      <w:r w:rsidRPr="00F00E6A">
        <w:rPr>
          <w:i/>
          <w:sz w:val="24"/>
          <w:szCs w:val="24"/>
        </w:rPr>
        <w:t>Отражение набега Гази-</w:t>
      </w:r>
      <w:proofErr w:type="spellStart"/>
      <w:r w:rsidRPr="00F00E6A">
        <w:rPr>
          <w:i/>
          <w:sz w:val="24"/>
          <w:szCs w:val="24"/>
        </w:rPr>
        <w:t>Гирея</w:t>
      </w:r>
      <w:proofErr w:type="spellEnd"/>
      <w:r w:rsidRPr="00F00E6A">
        <w:rPr>
          <w:i/>
          <w:sz w:val="24"/>
          <w:szCs w:val="24"/>
        </w:rPr>
        <w:t xml:space="preserve"> в </w:t>
      </w:r>
      <w:smartTag w:uri="urn:schemas-microsoft-com:office:smarttags" w:element="metricconverter">
        <w:smartTagPr>
          <w:attr w:name="ProductID" w:val="1591 г"/>
        </w:smartTagPr>
        <w:r w:rsidRPr="00F00E6A">
          <w:rPr>
            <w:i/>
            <w:sz w:val="24"/>
            <w:szCs w:val="24"/>
          </w:rPr>
          <w:t>1591 г</w:t>
        </w:r>
      </w:smartTag>
      <w:r w:rsidRPr="00F00E6A">
        <w:rPr>
          <w:i/>
          <w:sz w:val="24"/>
          <w:szCs w:val="24"/>
        </w:rPr>
        <w:t>.</w:t>
      </w:r>
      <w:r w:rsidRPr="00F00E6A">
        <w:rPr>
          <w:sz w:val="24"/>
          <w:szCs w:val="24"/>
        </w:rPr>
        <w:t xml:space="preserve">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</w:r>
    </w:p>
    <w:p w:rsidR="00C65785" w:rsidRPr="00F00E6A" w:rsidRDefault="00C65785" w:rsidP="00C65785">
      <w:pPr>
        <w:shd w:val="clear" w:color="auto" w:fill="FFFFFF"/>
        <w:tabs>
          <w:tab w:val="left" w:pos="7088"/>
        </w:tabs>
        <w:jc w:val="both"/>
        <w:rPr>
          <w:sz w:val="24"/>
          <w:szCs w:val="24"/>
        </w:rPr>
      </w:pPr>
      <w:r w:rsidRPr="00F00E6A">
        <w:rPr>
          <w:b/>
          <w:sz w:val="24"/>
          <w:szCs w:val="24"/>
        </w:rPr>
        <w:t>Региональный компонент.</w:t>
      </w:r>
      <w:r w:rsidRPr="00F00E6A">
        <w:rPr>
          <w:sz w:val="24"/>
          <w:szCs w:val="24"/>
        </w:rPr>
        <w:t xml:space="preserve"> Завоевание Казанского ханства. Борьба народов края за независимость. Культура: просвещение, литература, архитектура, декоративно – прикладное искусство.</w:t>
      </w:r>
    </w:p>
    <w:p w:rsidR="00C65785" w:rsidRPr="00F00E6A" w:rsidRDefault="00C65785" w:rsidP="00C65785">
      <w:pPr>
        <w:shd w:val="clear" w:color="auto" w:fill="FFFFFF"/>
        <w:tabs>
          <w:tab w:val="left" w:pos="7088"/>
        </w:tabs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Формирование новой власти в крае. Воеводство. Приказ Казанского дворца. Казань во второй половине </w:t>
      </w:r>
      <w:r w:rsidRPr="00F00E6A">
        <w:rPr>
          <w:sz w:val="24"/>
          <w:szCs w:val="24"/>
          <w:lang w:val="en-US"/>
        </w:rPr>
        <w:t>XVII</w:t>
      </w:r>
      <w:r w:rsidRPr="00F00E6A">
        <w:rPr>
          <w:sz w:val="24"/>
          <w:szCs w:val="24"/>
        </w:rPr>
        <w:t xml:space="preserve"> в. Социальная и религиозная политика. Создание Казанской епархии. Монастыри. Политика христианизации. Колонизация края и социальные и культурные последствия. Служилые и ясачные татары.</w:t>
      </w:r>
    </w:p>
    <w:p w:rsidR="00C65785" w:rsidRPr="00F00E6A" w:rsidRDefault="00C65785" w:rsidP="00C65785">
      <w:pPr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Смута в России (6 </w:t>
      </w:r>
      <w:r>
        <w:rPr>
          <w:b/>
          <w:bCs/>
          <w:sz w:val="24"/>
          <w:szCs w:val="24"/>
        </w:rPr>
        <w:t>часов</w:t>
      </w:r>
      <w:r w:rsidRPr="00F00E6A">
        <w:rPr>
          <w:b/>
          <w:bCs/>
          <w:sz w:val="24"/>
          <w:szCs w:val="24"/>
        </w:rPr>
        <w:t>+1 час</w:t>
      </w:r>
      <w:r>
        <w:rPr>
          <w:b/>
          <w:bCs/>
          <w:sz w:val="24"/>
          <w:szCs w:val="24"/>
        </w:rPr>
        <w:t xml:space="preserve"> региональный компонент</w:t>
      </w:r>
      <w:r w:rsidRPr="00F00E6A">
        <w:rPr>
          <w:b/>
          <w:bCs/>
          <w:sz w:val="24"/>
          <w:szCs w:val="24"/>
        </w:rPr>
        <w:t>)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Династический кризис. Земский собор </w:t>
      </w:r>
      <w:smartTag w:uri="urn:schemas-microsoft-com:office:smarttags" w:element="metricconverter">
        <w:smartTagPr>
          <w:attr w:name="ProductID" w:val="1598 г"/>
        </w:smartTagPr>
        <w:r w:rsidRPr="00F00E6A">
          <w:rPr>
            <w:sz w:val="24"/>
            <w:szCs w:val="24"/>
          </w:rPr>
          <w:t>1598 г</w:t>
        </w:r>
      </w:smartTag>
      <w:r w:rsidRPr="00F00E6A">
        <w:rPr>
          <w:sz w:val="24"/>
          <w:szCs w:val="24"/>
        </w:rPr>
        <w:t xml:space="preserve">. и избрание на царство Бориса Годунова. Политика Бориса Годунова, </w:t>
      </w:r>
      <w:r w:rsidRPr="00F00E6A">
        <w:rPr>
          <w:i/>
          <w:sz w:val="24"/>
          <w:szCs w:val="24"/>
        </w:rPr>
        <w:t xml:space="preserve">в </w:t>
      </w:r>
      <w:proofErr w:type="spellStart"/>
      <w:r w:rsidRPr="00F00E6A">
        <w:rPr>
          <w:i/>
          <w:sz w:val="24"/>
          <w:szCs w:val="24"/>
        </w:rPr>
        <w:t>т.ч</w:t>
      </w:r>
      <w:proofErr w:type="spellEnd"/>
      <w:r w:rsidRPr="00F00E6A">
        <w:rPr>
          <w:i/>
          <w:sz w:val="24"/>
          <w:szCs w:val="24"/>
        </w:rPr>
        <w:t>. в отношении боярства. Опала семейства Романовых.</w:t>
      </w:r>
      <w:r w:rsidRPr="00F00E6A">
        <w:rPr>
          <w:sz w:val="24"/>
          <w:szCs w:val="24"/>
        </w:rPr>
        <w:t xml:space="preserve"> Голод 1601-1603 гг. и обострение социально-экономического кризиса.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Смутное время начала XVII в., дискуссия о его причинах. Самозванцы и самозванство. Личность Лжедмитрия I и его политика. Восстание </w:t>
      </w:r>
      <w:smartTag w:uri="urn:schemas-microsoft-com:office:smarttags" w:element="metricconverter">
        <w:smartTagPr>
          <w:attr w:name="ProductID" w:val="1606 г"/>
        </w:smartTagPr>
        <w:r w:rsidRPr="00F00E6A">
          <w:rPr>
            <w:sz w:val="24"/>
            <w:szCs w:val="24"/>
          </w:rPr>
          <w:t>1606 г</w:t>
        </w:r>
      </w:smartTag>
      <w:r w:rsidRPr="00F00E6A">
        <w:rPr>
          <w:sz w:val="24"/>
          <w:szCs w:val="24"/>
        </w:rPr>
        <w:t xml:space="preserve">. и убийство самозванца.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Царь Василий Шуйский. Восстание Ивана </w:t>
      </w:r>
      <w:proofErr w:type="spellStart"/>
      <w:r w:rsidRPr="00F00E6A">
        <w:rPr>
          <w:sz w:val="24"/>
          <w:szCs w:val="24"/>
        </w:rPr>
        <w:t>Болотникова</w:t>
      </w:r>
      <w:proofErr w:type="spellEnd"/>
      <w:r w:rsidRPr="00F00E6A">
        <w:rPr>
          <w:sz w:val="24"/>
          <w:szCs w:val="24"/>
        </w:rPr>
        <w:t xml:space="preserve">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</w:t>
      </w:r>
      <w:r w:rsidRPr="00F00E6A">
        <w:rPr>
          <w:i/>
          <w:sz w:val="24"/>
          <w:szCs w:val="24"/>
        </w:rPr>
        <w:t xml:space="preserve">Выборгский договор между Россией и Швецией. </w:t>
      </w:r>
      <w:r w:rsidRPr="00F00E6A">
        <w:rPr>
          <w:sz w:val="24"/>
          <w:szCs w:val="24"/>
        </w:rPr>
        <w:t xml:space="preserve">Поход войска М.В. Скопина-Шуйского и Я.-П. </w:t>
      </w:r>
      <w:proofErr w:type="spellStart"/>
      <w:r w:rsidRPr="00F00E6A">
        <w:rPr>
          <w:sz w:val="24"/>
          <w:szCs w:val="24"/>
        </w:rPr>
        <w:t>Делагарди</w:t>
      </w:r>
      <w:proofErr w:type="spellEnd"/>
      <w:r w:rsidRPr="00F00E6A">
        <w:rPr>
          <w:sz w:val="24"/>
          <w:szCs w:val="24"/>
        </w:rPr>
        <w:t xml:space="preserve"> и распад тушинского лагеря. Открытое вступление в войну против России Речи </w:t>
      </w:r>
      <w:proofErr w:type="spellStart"/>
      <w:r w:rsidRPr="00F00E6A">
        <w:rPr>
          <w:sz w:val="24"/>
          <w:szCs w:val="24"/>
        </w:rPr>
        <w:t>Посполитой</w:t>
      </w:r>
      <w:proofErr w:type="spellEnd"/>
      <w:r w:rsidRPr="00F00E6A">
        <w:rPr>
          <w:sz w:val="24"/>
          <w:szCs w:val="24"/>
        </w:rPr>
        <w:t xml:space="preserve">. Оборона Смоленска. 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       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F00E6A">
        <w:rPr>
          <w:sz w:val="24"/>
          <w:szCs w:val="24"/>
        </w:rPr>
        <w:t>Гермоген</w:t>
      </w:r>
      <w:proofErr w:type="spellEnd"/>
      <w:r w:rsidRPr="00F00E6A">
        <w:rPr>
          <w:sz w:val="24"/>
          <w:szCs w:val="24"/>
        </w:rPr>
        <w:t xml:space="preserve">. Московское восстание </w:t>
      </w:r>
      <w:smartTag w:uri="urn:schemas-microsoft-com:office:smarttags" w:element="metricconverter">
        <w:smartTagPr>
          <w:attr w:name="ProductID" w:val="1611 г"/>
        </w:smartTagPr>
        <w:r w:rsidRPr="00F00E6A">
          <w:rPr>
            <w:sz w:val="24"/>
            <w:szCs w:val="24"/>
          </w:rPr>
          <w:t>1611 г</w:t>
        </w:r>
      </w:smartTag>
      <w:r w:rsidRPr="00F00E6A">
        <w:rPr>
          <w:sz w:val="24"/>
          <w:szCs w:val="24"/>
        </w:rPr>
        <w:t xml:space="preserve">. и сожжение города оккупантами. Первое и второе ополчения. Захват Новгорода шведскими войсками. «Совет всей земли». Освобождение Москвы в </w:t>
      </w:r>
      <w:smartTag w:uri="urn:schemas-microsoft-com:office:smarttags" w:element="metricconverter">
        <w:smartTagPr>
          <w:attr w:name="ProductID" w:val="1612 г"/>
        </w:smartTagPr>
        <w:r w:rsidRPr="00F00E6A">
          <w:rPr>
            <w:sz w:val="24"/>
            <w:szCs w:val="24"/>
          </w:rPr>
          <w:t>1612 г</w:t>
        </w:r>
      </w:smartTag>
      <w:r w:rsidRPr="00F00E6A">
        <w:rPr>
          <w:sz w:val="24"/>
          <w:szCs w:val="24"/>
        </w:rPr>
        <w:t xml:space="preserve">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Земский собор </w:t>
      </w:r>
      <w:smartTag w:uri="urn:schemas-microsoft-com:office:smarttags" w:element="metricconverter">
        <w:smartTagPr>
          <w:attr w:name="ProductID" w:val="1613 г"/>
        </w:smartTagPr>
        <w:r w:rsidRPr="00F00E6A">
          <w:rPr>
            <w:sz w:val="24"/>
            <w:szCs w:val="24"/>
          </w:rPr>
          <w:t>1613 г</w:t>
        </w:r>
      </w:smartTag>
      <w:r w:rsidRPr="00F00E6A">
        <w:rPr>
          <w:sz w:val="24"/>
          <w:szCs w:val="24"/>
        </w:rPr>
        <w:t xml:space="preserve">. и его роль в укреплении государственности. Избрание на царство Михаила Федоровича Романова. </w:t>
      </w:r>
      <w:r w:rsidRPr="00F00E6A">
        <w:rPr>
          <w:i/>
          <w:sz w:val="24"/>
          <w:szCs w:val="24"/>
        </w:rPr>
        <w:t xml:space="preserve">Борьба с казачьими выступлениями против центральной власти. </w:t>
      </w:r>
      <w:proofErr w:type="spellStart"/>
      <w:r w:rsidRPr="00F00E6A">
        <w:rPr>
          <w:sz w:val="24"/>
          <w:szCs w:val="24"/>
        </w:rPr>
        <w:t>Столбовский</w:t>
      </w:r>
      <w:proofErr w:type="spellEnd"/>
      <w:r w:rsidRPr="00F00E6A">
        <w:rPr>
          <w:sz w:val="24"/>
          <w:szCs w:val="24"/>
        </w:rPr>
        <w:t xml:space="preserve"> мир со Швецией: утрата выхода к Балтийскому морю. </w:t>
      </w:r>
      <w:r w:rsidRPr="00F00E6A">
        <w:rPr>
          <w:i/>
          <w:sz w:val="24"/>
          <w:szCs w:val="24"/>
        </w:rPr>
        <w:t xml:space="preserve">Продолжение войны с Речью </w:t>
      </w:r>
      <w:proofErr w:type="spellStart"/>
      <w:r w:rsidRPr="00F00E6A">
        <w:rPr>
          <w:i/>
          <w:sz w:val="24"/>
          <w:szCs w:val="24"/>
        </w:rPr>
        <w:t>Посполитой</w:t>
      </w:r>
      <w:proofErr w:type="spellEnd"/>
      <w:r w:rsidRPr="00F00E6A">
        <w:rPr>
          <w:i/>
          <w:sz w:val="24"/>
          <w:szCs w:val="24"/>
        </w:rPr>
        <w:t>. Поход принца Владислава на Москву.</w:t>
      </w:r>
      <w:r w:rsidRPr="00F00E6A">
        <w:rPr>
          <w:sz w:val="24"/>
          <w:szCs w:val="24"/>
        </w:rPr>
        <w:t xml:space="preserve"> Заключение </w:t>
      </w:r>
      <w:proofErr w:type="spellStart"/>
      <w:r w:rsidRPr="00F00E6A">
        <w:rPr>
          <w:sz w:val="24"/>
          <w:szCs w:val="24"/>
        </w:rPr>
        <w:t>Деулинского</w:t>
      </w:r>
      <w:proofErr w:type="spellEnd"/>
      <w:r w:rsidRPr="00F00E6A">
        <w:rPr>
          <w:sz w:val="24"/>
          <w:szCs w:val="24"/>
        </w:rPr>
        <w:t xml:space="preserve"> перемирия с Речью </w:t>
      </w:r>
      <w:proofErr w:type="spellStart"/>
      <w:r w:rsidRPr="00F00E6A">
        <w:rPr>
          <w:sz w:val="24"/>
          <w:szCs w:val="24"/>
        </w:rPr>
        <w:t>Посполитой</w:t>
      </w:r>
      <w:proofErr w:type="spellEnd"/>
      <w:r w:rsidRPr="00F00E6A">
        <w:rPr>
          <w:sz w:val="24"/>
          <w:szCs w:val="24"/>
        </w:rPr>
        <w:t xml:space="preserve">. Итоги и последствия Смутного времени. </w:t>
      </w:r>
    </w:p>
    <w:p w:rsidR="00C65785" w:rsidRPr="00F00E6A" w:rsidRDefault="00C65785" w:rsidP="00C65785">
      <w:pPr>
        <w:shd w:val="clear" w:color="auto" w:fill="FFFFFF"/>
        <w:tabs>
          <w:tab w:val="left" w:pos="7088"/>
        </w:tabs>
        <w:jc w:val="both"/>
        <w:rPr>
          <w:sz w:val="24"/>
          <w:szCs w:val="24"/>
        </w:rPr>
      </w:pPr>
      <w:r w:rsidRPr="00F00E6A">
        <w:rPr>
          <w:b/>
          <w:sz w:val="24"/>
          <w:szCs w:val="24"/>
        </w:rPr>
        <w:lastRenderedPageBreak/>
        <w:t>Региональный компонент.</w:t>
      </w:r>
      <w:r w:rsidRPr="00F00E6A">
        <w:rPr>
          <w:sz w:val="24"/>
          <w:szCs w:val="24"/>
        </w:rPr>
        <w:t xml:space="preserve"> Среднее Поволжье в Смутное время.</w:t>
      </w:r>
    </w:p>
    <w:p w:rsidR="00C65785" w:rsidRPr="00F00E6A" w:rsidRDefault="00C65785" w:rsidP="00C65785">
      <w:pPr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>Россия в XVII веке (13</w:t>
      </w:r>
      <w:r>
        <w:rPr>
          <w:b/>
          <w:bCs/>
          <w:sz w:val="24"/>
          <w:szCs w:val="24"/>
        </w:rPr>
        <w:t xml:space="preserve"> часов</w:t>
      </w:r>
      <w:r w:rsidRPr="00F00E6A">
        <w:rPr>
          <w:b/>
          <w:bCs/>
          <w:sz w:val="24"/>
          <w:szCs w:val="24"/>
        </w:rPr>
        <w:t xml:space="preserve"> + 3 часа</w:t>
      </w:r>
      <w:r>
        <w:rPr>
          <w:b/>
          <w:bCs/>
          <w:sz w:val="24"/>
          <w:szCs w:val="24"/>
        </w:rPr>
        <w:t xml:space="preserve"> региональный компонент</w:t>
      </w:r>
      <w:r w:rsidRPr="00F00E6A">
        <w:rPr>
          <w:b/>
          <w:bCs/>
          <w:sz w:val="24"/>
          <w:szCs w:val="24"/>
        </w:rPr>
        <w:t>)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Россия при первых Романовых. Царствование Михаила Федоровича. Восстановление экономического потенциала страны. </w:t>
      </w:r>
      <w:r w:rsidRPr="00F00E6A">
        <w:rPr>
          <w:i/>
          <w:sz w:val="24"/>
          <w:szCs w:val="24"/>
        </w:rPr>
        <w:t>Продолжение закрепощения крестьян.</w:t>
      </w:r>
      <w:r w:rsidRPr="00F00E6A">
        <w:rPr>
          <w:sz w:val="24"/>
          <w:szCs w:val="24"/>
        </w:rPr>
        <w:t xml:space="preserve"> Земские соборы. Роль патриарха Филарета в управлении государством.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</w:t>
      </w:r>
      <w:r w:rsidRPr="00F00E6A">
        <w:rPr>
          <w:i/>
          <w:sz w:val="24"/>
          <w:szCs w:val="24"/>
        </w:rPr>
        <w:t>Приказ Тайных дел.</w:t>
      </w:r>
      <w:r w:rsidRPr="00F00E6A">
        <w:rPr>
          <w:sz w:val="24"/>
          <w:szCs w:val="24"/>
        </w:rPr>
        <w:t xml:space="preserve"> Усиление воеводской власти в уездах и постепенная ликвидация земского самоуправления. Затухание деятельности Земских соборов. </w:t>
      </w:r>
      <w:r w:rsidRPr="00F00E6A">
        <w:rPr>
          <w:i/>
          <w:sz w:val="24"/>
          <w:szCs w:val="24"/>
        </w:rPr>
        <w:t xml:space="preserve">Правительство Б.И. Морозова и И.Д. Милославского: итоги его деятельности. </w:t>
      </w:r>
      <w:r w:rsidRPr="00F00E6A">
        <w:rPr>
          <w:sz w:val="24"/>
          <w:szCs w:val="24"/>
        </w:rPr>
        <w:t xml:space="preserve">Патриарх Никон. Раскол в Церкви. Протопоп Аввакум, формирование религиозной традиции старообрядчества.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Царь Федор Алексеевич. Отмена местничества. Налоговая (податная) реформа.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</w:t>
      </w:r>
      <w:r w:rsidRPr="00F00E6A">
        <w:rPr>
          <w:i/>
          <w:sz w:val="24"/>
          <w:szCs w:val="24"/>
        </w:rPr>
        <w:t>Торговый и Новоторговый уставы.</w:t>
      </w:r>
      <w:r w:rsidRPr="00F00E6A">
        <w:rPr>
          <w:sz w:val="24"/>
          <w:szCs w:val="24"/>
        </w:rPr>
        <w:t xml:space="preserve"> Торговля с европейскими странами, Прибалтикой, Востоком.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Социальная структура российского общества. </w:t>
      </w:r>
      <w:proofErr w:type="gramStart"/>
      <w:r w:rsidRPr="00F00E6A">
        <w:rPr>
          <w:sz w:val="24"/>
          <w:szCs w:val="24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F00E6A">
        <w:rPr>
          <w:sz w:val="24"/>
          <w:szCs w:val="24"/>
        </w:rPr>
        <w:t xml:space="preserve"> Русская деревня в XVII в. Городские восстания середины XVII в. Соляной бунт в Москве. Псковско-Новгородское восстание. Соборное уложение </w:t>
      </w:r>
      <w:smartTag w:uri="urn:schemas-microsoft-com:office:smarttags" w:element="metricconverter">
        <w:smartTagPr>
          <w:attr w:name="ProductID" w:val="1649 г"/>
        </w:smartTagPr>
        <w:r w:rsidRPr="00F00E6A">
          <w:rPr>
            <w:sz w:val="24"/>
            <w:szCs w:val="24"/>
          </w:rPr>
          <w:t>1649 г</w:t>
        </w:r>
      </w:smartTag>
      <w:r w:rsidRPr="00F00E6A">
        <w:rPr>
          <w:sz w:val="24"/>
          <w:szCs w:val="24"/>
        </w:rPr>
        <w:t xml:space="preserve">. Юридическое оформление крепостного права и территория его распространения. Русский Север, Дон и Сибирь как регионы, свободные от крепостничества. </w:t>
      </w:r>
      <w:r w:rsidRPr="00F00E6A">
        <w:rPr>
          <w:i/>
          <w:sz w:val="24"/>
          <w:szCs w:val="24"/>
        </w:rPr>
        <w:t xml:space="preserve">Денежная реформа </w:t>
      </w:r>
      <w:smartTag w:uri="urn:schemas-microsoft-com:office:smarttags" w:element="metricconverter">
        <w:smartTagPr>
          <w:attr w:name="ProductID" w:val="1654 г"/>
        </w:smartTagPr>
        <w:r w:rsidRPr="00F00E6A">
          <w:rPr>
            <w:i/>
            <w:sz w:val="24"/>
            <w:szCs w:val="24"/>
          </w:rPr>
          <w:t>1654 г</w:t>
        </w:r>
      </w:smartTag>
      <w:r w:rsidRPr="00F00E6A">
        <w:rPr>
          <w:i/>
          <w:sz w:val="24"/>
          <w:szCs w:val="24"/>
        </w:rPr>
        <w:t>.</w:t>
      </w:r>
      <w:r w:rsidRPr="00F00E6A">
        <w:rPr>
          <w:sz w:val="24"/>
          <w:szCs w:val="24"/>
        </w:rPr>
        <w:t xml:space="preserve"> Медный бунт. Побеги крестьян на Дон и в Сибирь. Восстание Степана Разина. 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 xml:space="preserve">Внешняя политика России в XVII в. Возобновление дипломатических контактов со странами Европы и Азии после Смуты. Смоленская война. </w:t>
      </w:r>
      <w:proofErr w:type="spellStart"/>
      <w:r w:rsidRPr="00F00E6A">
        <w:rPr>
          <w:sz w:val="24"/>
          <w:szCs w:val="24"/>
        </w:rPr>
        <w:t>Поляновский</w:t>
      </w:r>
      <w:proofErr w:type="spellEnd"/>
      <w:r w:rsidRPr="00F00E6A">
        <w:rPr>
          <w:sz w:val="24"/>
          <w:szCs w:val="24"/>
        </w:rPr>
        <w:t xml:space="preserve"> мир. </w:t>
      </w:r>
      <w:r w:rsidRPr="00F00E6A">
        <w:rPr>
          <w:i/>
          <w:sz w:val="24"/>
          <w:szCs w:val="24"/>
        </w:rPr>
        <w:t xml:space="preserve">Контакты с православным населением Речи </w:t>
      </w:r>
      <w:proofErr w:type="spellStart"/>
      <w:r w:rsidRPr="00F00E6A">
        <w:rPr>
          <w:i/>
          <w:sz w:val="24"/>
          <w:szCs w:val="24"/>
        </w:rPr>
        <w:t>Посполитой</w:t>
      </w:r>
      <w:proofErr w:type="spellEnd"/>
      <w:r w:rsidRPr="00F00E6A">
        <w:rPr>
          <w:i/>
          <w:sz w:val="24"/>
          <w:szCs w:val="24"/>
        </w:rPr>
        <w:t>: противодействие полонизации, распространению католичества.</w:t>
      </w:r>
      <w:r w:rsidRPr="00F00E6A">
        <w:rPr>
          <w:sz w:val="24"/>
          <w:szCs w:val="24"/>
        </w:rPr>
        <w:t xml:space="preserve"> Контакты с </w:t>
      </w:r>
      <w:proofErr w:type="gramStart"/>
      <w:r w:rsidRPr="00F00E6A">
        <w:rPr>
          <w:sz w:val="24"/>
          <w:szCs w:val="24"/>
        </w:rPr>
        <w:t>Запорожской</w:t>
      </w:r>
      <w:proofErr w:type="gramEnd"/>
      <w:r w:rsidRPr="00F00E6A">
        <w:rPr>
          <w:sz w:val="24"/>
          <w:szCs w:val="24"/>
        </w:rPr>
        <w:t xml:space="preserve"> </w:t>
      </w:r>
      <w:proofErr w:type="spellStart"/>
      <w:r w:rsidRPr="00F00E6A">
        <w:rPr>
          <w:sz w:val="24"/>
          <w:szCs w:val="24"/>
        </w:rPr>
        <w:t>Сечью</w:t>
      </w:r>
      <w:proofErr w:type="spellEnd"/>
      <w:r w:rsidRPr="00F00E6A">
        <w:rPr>
          <w:sz w:val="24"/>
          <w:szCs w:val="24"/>
        </w:rPr>
        <w:t xml:space="preserve">. Восстание Богдана Хмельницкого. </w:t>
      </w:r>
      <w:proofErr w:type="spellStart"/>
      <w:r w:rsidRPr="00F00E6A">
        <w:rPr>
          <w:sz w:val="24"/>
          <w:szCs w:val="24"/>
        </w:rPr>
        <w:t>Переяславская</w:t>
      </w:r>
      <w:proofErr w:type="spellEnd"/>
      <w:r w:rsidRPr="00F00E6A">
        <w:rPr>
          <w:sz w:val="24"/>
          <w:szCs w:val="24"/>
        </w:rPr>
        <w:t xml:space="preserve"> рада. Вхождение Украины в состав России. Война между Россией и Речью </w:t>
      </w:r>
      <w:proofErr w:type="spellStart"/>
      <w:r w:rsidRPr="00F00E6A">
        <w:rPr>
          <w:sz w:val="24"/>
          <w:szCs w:val="24"/>
        </w:rPr>
        <w:t>Посполитой</w:t>
      </w:r>
      <w:proofErr w:type="spellEnd"/>
      <w:r w:rsidRPr="00F00E6A">
        <w:rPr>
          <w:sz w:val="24"/>
          <w:szCs w:val="24"/>
        </w:rPr>
        <w:t xml:space="preserve"> 1654-1667 гг. </w:t>
      </w:r>
      <w:proofErr w:type="spellStart"/>
      <w:r w:rsidRPr="00F00E6A">
        <w:rPr>
          <w:sz w:val="24"/>
          <w:szCs w:val="24"/>
        </w:rPr>
        <w:t>Андрусовское</w:t>
      </w:r>
      <w:proofErr w:type="spellEnd"/>
      <w:r w:rsidRPr="00F00E6A">
        <w:rPr>
          <w:sz w:val="24"/>
          <w:szCs w:val="24"/>
        </w:rPr>
        <w:t xml:space="preserve">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</w:t>
      </w:r>
      <w:r w:rsidRPr="00F00E6A">
        <w:rPr>
          <w:i/>
          <w:sz w:val="24"/>
          <w:szCs w:val="24"/>
        </w:rPr>
        <w:t xml:space="preserve">Отношения России со странами Западной Европы. Военные столкновения с </w:t>
      </w:r>
      <w:proofErr w:type="spellStart"/>
      <w:r w:rsidRPr="00F00E6A">
        <w:rPr>
          <w:i/>
          <w:sz w:val="24"/>
          <w:szCs w:val="24"/>
        </w:rPr>
        <w:t>манчжурами</w:t>
      </w:r>
      <w:proofErr w:type="spellEnd"/>
      <w:r w:rsidRPr="00F00E6A">
        <w:rPr>
          <w:i/>
          <w:sz w:val="24"/>
          <w:szCs w:val="24"/>
        </w:rPr>
        <w:t xml:space="preserve"> и империей Цин. </w:t>
      </w:r>
    </w:p>
    <w:p w:rsidR="00C65785" w:rsidRPr="00F00E6A" w:rsidRDefault="00C65785" w:rsidP="00C65785">
      <w:pPr>
        <w:shd w:val="clear" w:color="auto" w:fill="FFFFFF"/>
        <w:tabs>
          <w:tab w:val="left" w:pos="7088"/>
        </w:tabs>
        <w:jc w:val="both"/>
        <w:rPr>
          <w:sz w:val="24"/>
          <w:szCs w:val="24"/>
        </w:rPr>
      </w:pPr>
      <w:r w:rsidRPr="00F00E6A">
        <w:rPr>
          <w:b/>
          <w:sz w:val="24"/>
          <w:szCs w:val="24"/>
        </w:rPr>
        <w:t>Региональный компонент.</w:t>
      </w:r>
      <w:r w:rsidRPr="00F00E6A">
        <w:rPr>
          <w:sz w:val="24"/>
          <w:szCs w:val="24"/>
        </w:rPr>
        <w:t xml:space="preserve"> Экономическое развитие края в XVII в. Усиление контроля государства за землепользованием. Особенности экономической жизни. Социально – правовое положение народов края. Участие народов Среднего Поволжья в восстании Степана Разина.</w:t>
      </w:r>
    </w:p>
    <w:p w:rsidR="00C65785" w:rsidRPr="00F00E6A" w:rsidRDefault="00C65785" w:rsidP="00C65785">
      <w:pPr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Культурное пространство (5 </w:t>
      </w:r>
      <w:r>
        <w:rPr>
          <w:b/>
          <w:bCs/>
          <w:sz w:val="24"/>
          <w:szCs w:val="24"/>
        </w:rPr>
        <w:t>часов</w:t>
      </w:r>
      <w:r w:rsidRPr="00F00E6A">
        <w:rPr>
          <w:b/>
          <w:bCs/>
          <w:sz w:val="24"/>
          <w:szCs w:val="24"/>
        </w:rPr>
        <w:t>+3 часа</w:t>
      </w:r>
      <w:r>
        <w:rPr>
          <w:b/>
          <w:bCs/>
          <w:sz w:val="24"/>
          <w:szCs w:val="24"/>
        </w:rPr>
        <w:t xml:space="preserve"> региональный компонент</w:t>
      </w:r>
      <w:r w:rsidRPr="00F00E6A">
        <w:rPr>
          <w:b/>
          <w:bCs/>
          <w:sz w:val="24"/>
          <w:szCs w:val="24"/>
        </w:rPr>
        <w:t>)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</w:r>
      <w:proofErr w:type="spellStart"/>
      <w:r w:rsidRPr="00F00E6A">
        <w:rPr>
          <w:i/>
          <w:sz w:val="24"/>
          <w:szCs w:val="24"/>
        </w:rPr>
        <w:t>Коч</w:t>
      </w:r>
      <w:proofErr w:type="spellEnd"/>
      <w:r w:rsidRPr="00F00E6A">
        <w:rPr>
          <w:i/>
          <w:sz w:val="24"/>
          <w:szCs w:val="24"/>
        </w:rPr>
        <w:t xml:space="preserve"> – корабль русских первопроходцев.</w:t>
      </w:r>
      <w:r w:rsidRPr="00F00E6A">
        <w:rPr>
          <w:sz w:val="24"/>
          <w:szCs w:val="24"/>
        </w:rPr>
        <w:t xml:space="preserve"> Освоение Поволжья, Урала и Сибири. Калмыцкое ханство. Ясачное налогообложение. Переселение русских на новые земли. </w:t>
      </w:r>
      <w:r w:rsidRPr="00F00E6A">
        <w:rPr>
          <w:i/>
          <w:sz w:val="24"/>
          <w:szCs w:val="24"/>
        </w:rPr>
        <w:t xml:space="preserve">Миссионерство и христианизация. Межэтнические отношения. </w:t>
      </w:r>
      <w:r w:rsidRPr="00F00E6A">
        <w:rPr>
          <w:sz w:val="24"/>
          <w:szCs w:val="24"/>
        </w:rPr>
        <w:t xml:space="preserve">Формирование многонациональной элиты.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i/>
          <w:sz w:val="24"/>
          <w:szCs w:val="24"/>
        </w:rPr>
        <w:t>Изменения в картине мира человека в XVI–XVII вв. и повседневная жизнь.</w:t>
      </w:r>
      <w:r w:rsidRPr="00F00E6A">
        <w:rPr>
          <w:sz w:val="24"/>
          <w:szCs w:val="24"/>
        </w:rPr>
        <w:t xml:space="preserve">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Архитектура. Дворцово-храмовый ансамбль Соборной площади в Москве. Шатровый стиль в архитектуре. </w:t>
      </w:r>
      <w:r w:rsidRPr="00F00E6A">
        <w:rPr>
          <w:i/>
          <w:sz w:val="24"/>
          <w:szCs w:val="24"/>
        </w:rPr>
        <w:t xml:space="preserve">Антонио </w:t>
      </w:r>
      <w:proofErr w:type="spellStart"/>
      <w:r w:rsidRPr="00F00E6A">
        <w:rPr>
          <w:i/>
          <w:sz w:val="24"/>
          <w:szCs w:val="24"/>
        </w:rPr>
        <w:t>Солари</w:t>
      </w:r>
      <w:proofErr w:type="spellEnd"/>
      <w:r w:rsidRPr="00F00E6A">
        <w:rPr>
          <w:i/>
          <w:sz w:val="24"/>
          <w:szCs w:val="24"/>
        </w:rPr>
        <w:t xml:space="preserve">, </w:t>
      </w:r>
      <w:proofErr w:type="spellStart"/>
      <w:r w:rsidRPr="00F00E6A">
        <w:rPr>
          <w:i/>
          <w:sz w:val="24"/>
          <w:szCs w:val="24"/>
        </w:rPr>
        <w:t>Алевиз</w:t>
      </w:r>
      <w:proofErr w:type="spellEnd"/>
      <w:r w:rsidRPr="00F00E6A">
        <w:rPr>
          <w:i/>
          <w:sz w:val="24"/>
          <w:szCs w:val="24"/>
        </w:rPr>
        <w:t xml:space="preserve"> </w:t>
      </w:r>
      <w:proofErr w:type="spellStart"/>
      <w:r w:rsidRPr="00F00E6A">
        <w:rPr>
          <w:i/>
          <w:sz w:val="24"/>
          <w:szCs w:val="24"/>
        </w:rPr>
        <w:t>Фрязин</w:t>
      </w:r>
      <w:proofErr w:type="spellEnd"/>
      <w:r w:rsidRPr="00F00E6A">
        <w:rPr>
          <w:i/>
          <w:sz w:val="24"/>
          <w:szCs w:val="24"/>
        </w:rPr>
        <w:t xml:space="preserve">, </w:t>
      </w:r>
      <w:proofErr w:type="spellStart"/>
      <w:r w:rsidRPr="00F00E6A">
        <w:rPr>
          <w:i/>
          <w:sz w:val="24"/>
          <w:szCs w:val="24"/>
        </w:rPr>
        <w:t>Петрок</w:t>
      </w:r>
      <w:proofErr w:type="spellEnd"/>
      <w:r w:rsidRPr="00F00E6A">
        <w:rPr>
          <w:i/>
          <w:sz w:val="24"/>
          <w:szCs w:val="24"/>
        </w:rPr>
        <w:t xml:space="preserve"> Малой. </w:t>
      </w:r>
      <w:r w:rsidRPr="00F00E6A">
        <w:rPr>
          <w:sz w:val="24"/>
          <w:szCs w:val="24"/>
        </w:rPr>
        <w:t xml:space="preserve">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 </w:t>
      </w:r>
      <w:r w:rsidRPr="00F00E6A">
        <w:rPr>
          <w:i/>
          <w:sz w:val="24"/>
          <w:szCs w:val="24"/>
        </w:rPr>
        <w:t>Приказ каменных дел.</w:t>
      </w:r>
      <w:r w:rsidRPr="00F00E6A">
        <w:rPr>
          <w:sz w:val="24"/>
          <w:szCs w:val="24"/>
        </w:rPr>
        <w:t xml:space="preserve"> Деревянное зодчество.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lastRenderedPageBreak/>
        <w:t xml:space="preserve">Изобразительное искусство. Симон Ушаков. Ярославская школа иконописи. </w:t>
      </w:r>
      <w:proofErr w:type="spellStart"/>
      <w:r w:rsidRPr="00F00E6A">
        <w:rPr>
          <w:sz w:val="24"/>
          <w:szCs w:val="24"/>
        </w:rPr>
        <w:t>Парсунная</w:t>
      </w:r>
      <w:proofErr w:type="spellEnd"/>
      <w:r w:rsidRPr="00F00E6A">
        <w:rPr>
          <w:sz w:val="24"/>
          <w:szCs w:val="24"/>
        </w:rPr>
        <w:t xml:space="preserve"> живопись.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Летописание и начало книгопечатания. Лицевой свод. Домострой. </w:t>
      </w:r>
      <w:r w:rsidRPr="00F00E6A">
        <w:rPr>
          <w:i/>
          <w:sz w:val="24"/>
          <w:szCs w:val="24"/>
        </w:rPr>
        <w:t xml:space="preserve">Переписка Ивана Грозного с князем Андреем Курбским. Публицистика Смутного времени. </w:t>
      </w:r>
      <w:r w:rsidRPr="00F00E6A">
        <w:rPr>
          <w:sz w:val="24"/>
          <w:szCs w:val="24"/>
        </w:rPr>
        <w:t xml:space="preserve">Усиление светского начала в российской культуре. </w:t>
      </w:r>
      <w:proofErr w:type="spellStart"/>
      <w:r w:rsidRPr="00F00E6A">
        <w:rPr>
          <w:sz w:val="24"/>
          <w:szCs w:val="24"/>
        </w:rPr>
        <w:t>Симеон</w:t>
      </w:r>
      <w:proofErr w:type="spellEnd"/>
      <w:r w:rsidRPr="00F00E6A">
        <w:rPr>
          <w:sz w:val="24"/>
          <w:szCs w:val="24"/>
        </w:rPr>
        <w:t xml:space="preserve"> Полоцкий. Немецкая слобода как проводник европейского культурного влияния. </w:t>
      </w:r>
      <w:r w:rsidRPr="00F00E6A">
        <w:rPr>
          <w:i/>
          <w:sz w:val="24"/>
          <w:szCs w:val="24"/>
        </w:rPr>
        <w:t xml:space="preserve">Посадская сатира XVII в.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F00E6A">
        <w:rPr>
          <w:sz w:val="24"/>
          <w:szCs w:val="24"/>
        </w:rPr>
        <w:t>Гизеля</w:t>
      </w:r>
      <w:proofErr w:type="spellEnd"/>
      <w:r w:rsidRPr="00F00E6A">
        <w:rPr>
          <w:sz w:val="24"/>
          <w:szCs w:val="24"/>
        </w:rPr>
        <w:t xml:space="preserve"> - первое учебное пособие по истории. </w:t>
      </w:r>
    </w:p>
    <w:p w:rsidR="00C65785" w:rsidRPr="00F00E6A" w:rsidRDefault="00C65785" w:rsidP="00C65785">
      <w:pPr>
        <w:shd w:val="clear" w:color="auto" w:fill="FFFFFF"/>
        <w:tabs>
          <w:tab w:val="left" w:pos="7088"/>
        </w:tabs>
        <w:jc w:val="both"/>
        <w:rPr>
          <w:sz w:val="24"/>
          <w:szCs w:val="24"/>
        </w:rPr>
      </w:pPr>
      <w:r w:rsidRPr="00F00E6A">
        <w:rPr>
          <w:b/>
          <w:sz w:val="24"/>
          <w:szCs w:val="24"/>
        </w:rPr>
        <w:t xml:space="preserve">Региональный компонент. </w:t>
      </w:r>
      <w:r w:rsidRPr="00F00E6A">
        <w:rPr>
          <w:sz w:val="24"/>
          <w:szCs w:val="24"/>
        </w:rPr>
        <w:t xml:space="preserve">Культура во второй половине </w:t>
      </w:r>
      <w:r w:rsidRPr="00F00E6A">
        <w:rPr>
          <w:bCs/>
          <w:sz w:val="24"/>
          <w:szCs w:val="24"/>
        </w:rPr>
        <w:t xml:space="preserve">XVI—XVII вв. Литература. Образование. Архитектура. </w:t>
      </w:r>
      <w:proofErr w:type="spellStart"/>
      <w:r w:rsidRPr="00F00E6A">
        <w:rPr>
          <w:bCs/>
          <w:sz w:val="24"/>
          <w:szCs w:val="24"/>
        </w:rPr>
        <w:t>Декаративно</w:t>
      </w:r>
      <w:proofErr w:type="spellEnd"/>
      <w:r w:rsidRPr="00F00E6A">
        <w:rPr>
          <w:bCs/>
          <w:sz w:val="24"/>
          <w:szCs w:val="24"/>
        </w:rPr>
        <w:t xml:space="preserve"> – прикладное искусство. Особенности развития культуры татарского народа.</w:t>
      </w:r>
    </w:p>
    <w:p w:rsidR="00C65785" w:rsidRPr="00F00E6A" w:rsidRDefault="00C65785" w:rsidP="00C65785">
      <w:pPr>
        <w:jc w:val="both"/>
        <w:rPr>
          <w:sz w:val="24"/>
          <w:szCs w:val="24"/>
        </w:rPr>
      </w:pPr>
    </w:p>
    <w:p w:rsidR="00C65785" w:rsidRPr="00F00E6A" w:rsidRDefault="00C65785" w:rsidP="00C65785">
      <w:pPr>
        <w:jc w:val="center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>8 класс (70 часов)</w:t>
      </w:r>
    </w:p>
    <w:p w:rsidR="00C65785" w:rsidRPr="007D3115" w:rsidRDefault="007D3115" w:rsidP="00C65785">
      <w:pPr>
        <w:shd w:val="clear" w:color="auto" w:fill="FFFFFF"/>
        <w:ind w:firstLine="709"/>
        <w:jc w:val="both"/>
        <w:rPr>
          <w:b/>
          <w:sz w:val="24"/>
          <w:szCs w:val="24"/>
          <w:u w:val="single"/>
        </w:rPr>
      </w:pPr>
      <w:r w:rsidRPr="007D3115">
        <w:rPr>
          <w:b/>
          <w:sz w:val="24"/>
          <w:szCs w:val="24"/>
          <w:u w:val="single"/>
        </w:rPr>
        <w:t>История Нового времени -24 часа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Страны Европы и Северной Америки в </w:t>
      </w:r>
      <w:proofErr w:type="gramStart"/>
      <w:r w:rsidRPr="00F00E6A">
        <w:rPr>
          <w:b/>
          <w:bCs/>
          <w:sz w:val="24"/>
          <w:szCs w:val="24"/>
        </w:rPr>
        <w:t>Х</w:t>
      </w:r>
      <w:proofErr w:type="gramEnd"/>
      <w:r w:rsidRPr="00F00E6A">
        <w:rPr>
          <w:b/>
          <w:bCs/>
          <w:sz w:val="24"/>
          <w:szCs w:val="24"/>
        </w:rPr>
        <w:t xml:space="preserve">VIII в. 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Экономическое и социальное развитие Европы в XVII—ХVIII вв.: начало промышленного переворота, развитие мануфактурного производства, положение сословий. Век Просвещения: развитие естественных наук, французские просветители XVIII в. </w:t>
      </w:r>
    </w:p>
    <w:p w:rsidR="00C65785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Французская революция XVIII в.: причины, участники. Начало и основные этапы революции. Политические течения и деятели революции. </w:t>
      </w:r>
      <w:r w:rsidRPr="00F00E6A">
        <w:rPr>
          <w:i/>
          <w:sz w:val="24"/>
          <w:szCs w:val="24"/>
        </w:rPr>
        <w:t>Программные и государственные документы. Революционные войны.</w:t>
      </w:r>
      <w:r w:rsidRPr="00F00E6A">
        <w:rPr>
          <w:sz w:val="24"/>
          <w:szCs w:val="24"/>
        </w:rPr>
        <w:t xml:space="preserve"> Итоги и значение революции.</w:t>
      </w:r>
      <w:r w:rsidRPr="000F7750">
        <w:rPr>
          <w:sz w:val="24"/>
          <w:szCs w:val="24"/>
        </w:rPr>
        <w:t xml:space="preserve"> 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Война североамериканских колоний за независимость. Образование Соединенных Шта</w:t>
      </w:r>
      <w:r>
        <w:rPr>
          <w:sz w:val="24"/>
          <w:szCs w:val="24"/>
        </w:rPr>
        <w:t>тов Америки; «отцы-основатели».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Европейская культура в XVIII вв. Стили художественной культуры XVII—XVIII вв. (барокко, классицизм). Становление театра.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Международные отношения середины XVII—XVIII в. Европейские конфликты и дипломатия. Семилетняя война. Разделы Речи </w:t>
      </w:r>
      <w:proofErr w:type="spellStart"/>
      <w:r w:rsidRPr="00F00E6A">
        <w:rPr>
          <w:sz w:val="24"/>
          <w:szCs w:val="24"/>
        </w:rPr>
        <w:t>Посполитой</w:t>
      </w:r>
      <w:proofErr w:type="spellEnd"/>
      <w:r w:rsidRPr="00F00E6A">
        <w:rPr>
          <w:sz w:val="24"/>
          <w:szCs w:val="24"/>
        </w:rPr>
        <w:t>. Колониальные захваты европейских держав.</w:t>
      </w:r>
    </w:p>
    <w:p w:rsidR="00C65785" w:rsidRPr="00F00E6A" w:rsidRDefault="00C65785" w:rsidP="00C65785">
      <w:pPr>
        <w:ind w:firstLine="709"/>
        <w:jc w:val="both"/>
        <w:rPr>
          <w:b/>
          <w:sz w:val="24"/>
          <w:szCs w:val="24"/>
        </w:rPr>
      </w:pPr>
    </w:p>
    <w:p w:rsidR="00C65785" w:rsidRPr="00F00E6A" w:rsidRDefault="00C65785" w:rsidP="00C65785">
      <w:pPr>
        <w:ind w:firstLine="709"/>
        <w:jc w:val="both"/>
        <w:rPr>
          <w:b/>
          <w:sz w:val="24"/>
          <w:szCs w:val="24"/>
        </w:rPr>
      </w:pPr>
    </w:p>
    <w:p w:rsidR="00C65785" w:rsidRPr="00F00E6A" w:rsidRDefault="00C65785" w:rsidP="00C65785">
      <w:pPr>
        <w:ind w:firstLine="709"/>
        <w:jc w:val="center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 xml:space="preserve">История России и история Татарстана и татарского </w:t>
      </w:r>
      <w:r w:rsidR="007D3115">
        <w:rPr>
          <w:b/>
          <w:sz w:val="24"/>
          <w:szCs w:val="24"/>
        </w:rPr>
        <w:t>-46 часов</w:t>
      </w:r>
    </w:p>
    <w:p w:rsidR="00C65785" w:rsidRPr="00F00E6A" w:rsidRDefault="00C65785" w:rsidP="00C65785">
      <w:pPr>
        <w:ind w:firstLine="709"/>
        <w:jc w:val="center"/>
        <w:rPr>
          <w:b/>
          <w:sz w:val="24"/>
          <w:szCs w:val="24"/>
        </w:rPr>
      </w:pP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>Россия в конце XVII - XVIII ВЕКАХ: от царства к империи (36 часов)</w:t>
      </w: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>Россия в эпоху преобразований Петра I (12 часов</w:t>
      </w:r>
      <w:r>
        <w:rPr>
          <w:b/>
          <w:bCs/>
          <w:sz w:val="24"/>
          <w:szCs w:val="24"/>
        </w:rPr>
        <w:t xml:space="preserve"> + 2</w:t>
      </w:r>
      <w:r w:rsidRPr="00F00E6A">
        <w:rPr>
          <w:b/>
          <w:bCs/>
          <w:sz w:val="24"/>
          <w:szCs w:val="24"/>
        </w:rPr>
        <w:t xml:space="preserve"> часа</w:t>
      </w:r>
      <w:r>
        <w:rPr>
          <w:b/>
          <w:bCs/>
          <w:sz w:val="24"/>
          <w:szCs w:val="24"/>
        </w:rPr>
        <w:t xml:space="preserve"> региональный компонент</w:t>
      </w:r>
      <w:r w:rsidRPr="00F00E6A">
        <w:rPr>
          <w:b/>
          <w:bCs/>
          <w:sz w:val="24"/>
          <w:szCs w:val="24"/>
        </w:rPr>
        <w:t>)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Начало царствования Петра I, борьба за власть. Правление царевны Софьи. Стрелецкие бунты. </w:t>
      </w:r>
      <w:proofErr w:type="spellStart"/>
      <w:r w:rsidRPr="00F00E6A">
        <w:rPr>
          <w:sz w:val="24"/>
          <w:szCs w:val="24"/>
        </w:rPr>
        <w:t>Хованщина</w:t>
      </w:r>
      <w:proofErr w:type="spellEnd"/>
      <w:r w:rsidRPr="00F00E6A">
        <w:rPr>
          <w:sz w:val="24"/>
          <w:szCs w:val="24"/>
        </w:rPr>
        <w:t xml:space="preserve">. Первые шаги на пути преобразований. Азовские походы. Великое посольство и его значение. Сподвижники Петра I.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Экономическая политика. </w:t>
      </w:r>
      <w:r w:rsidRPr="00F00E6A">
        <w:rPr>
          <w:sz w:val="24"/>
          <w:szCs w:val="24"/>
        </w:rPr>
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</w:t>
      </w:r>
      <w:smartTag w:uri="urn:schemas-microsoft-com:office:smarttags" w:element="metricconverter">
        <w:smartTagPr>
          <w:attr w:name="ProductID" w:val="1724 г"/>
        </w:smartTagPr>
        <w:r w:rsidRPr="00F00E6A">
          <w:rPr>
            <w:sz w:val="24"/>
            <w:szCs w:val="24"/>
          </w:rPr>
          <w:t>1724 г</w:t>
        </w:r>
      </w:smartTag>
      <w:r w:rsidRPr="00F00E6A">
        <w:rPr>
          <w:sz w:val="24"/>
          <w:szCs w:val="24"/>
        </w:rPr>
        <w:t xml:space="preserve">. Введение подушной подати.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Социальная политика. </w:t>
      </w:r>
      <w:r w:rsidRPr="00F00E6A">
        <w:rPr>
          <w:sz w:val="24"/>
          <w:szCs w:val="24"/>
        </w:rPr>
        <w:t xml:space="preserve">Консолидация дворянского сословия, повышение его роли в управлении страной. Указ о единонаследии и </w:t>
      </w:r>
      <w:proofErr w:type="gramStart"/>
      <w:r w:rsidRPr="00F00E6A">
        <w:rPr>
          <w:sz w:val="24"/>
          <w:szCs w:val="24"/>
        </w:rPr>
        <w:t>Табель</w:t>
      </w:r>
      <w:proofErr w:type="gramEnd"/>
      <w:r w:rsidRPr="00F00E6A">
        <w:rPr>
          <w:sz w:val="24"/>
          <w:szCs w:val="24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b/>
          <w:bCs/>
          <w:sz w:val="24"/>
          <w:szCs w:val="24"/>
        </w:rPr>
        <w:t>Реформы управления.</w:t>
      </w:r>
      <w:r w:rsidRPr="00F00E6A">
        <w:rPr>
          <w:sz w:val="24"/>
          <w:szCs w:val="24"/>
        </w:rPr>
        <w:t xml:space="preserve"> Реформы местного управления (бурмистры и Ратуша), </w:t>
      </w:r>
      <w:r w:rsidRPr="00F00E6A">
        <w:rPr>
          <w:sz w:val="24"/>
          <w:szCs w:val="24"/>
        </w:rPr>
        <w:lastRenderedPageBreak/>
        <w:t xml:space="preserve">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Первые гвардейские полки. Создание регулярной армии, военного флота. Рекрутские наборы.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b/>
          <w:bCs/>
          <w:sz w:val="24"/>
          <w:szCs w:val="24"/>
        </w:rPr>
        <w:t>Церковная реформа</w:t>
      </w:r>
      <w:r w:rsidRPr="00F00E6A">
        <w:rPr>
          <w:b/>
          <w:sz w:val="24"/>
          <w:szCs w:val="24"/>
        </w:rPr>
        <w:t>.</w:t>
      </w:r>
      <w:r w:rsidRPr="00F00E6A">
        <w:rPr>
          <w:sz w:val="24"/>
          <w:szCs w:val="24"/>
        </w:rPr>
        <w:t xml:space="preserve"> Упразднение патриаршества, учреждение синода. Положение конфессий.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Оппозиция реформам Петра I. </w:t>
      </w:r>
      <w:r w:rsidRPr="00F00E6A">
        <w:rPr>
          <w:sz w:val="24"/>
          <w:szCs w:val="24"/>
        </w:rPr>
        <w:t xml:space="preserve">Социальные движения в первой четверти XVIII в. </w:t>
      </w:r>
      <w:r w:rsidRPr="00F00E6A">
        <w:rPr>
          <w:i/>
          <w:sz w:val="24"/>
          <w:szCs w:val="24"/>
        </w:rPr>
        <w:t>Восстания в Астрахани, Башкирии, на Дону.</w:t>
      </w:r>
      <w:r w:rsidRPr="00F00E6A">
        <w:rPr>
          <w:sz w:val="24"/>
          <w:szCs w:val="24"/>
        </w:rPr>
        <w:t xml:space="preserve"> Дело царевича Алексея.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b/>
          <w:bCs/>
          <w:sz w:val="24"/>
          <w:szCs w:val="24"/>
        </w:rPr>
        <w:t>Внешняя политика.</w:t>
      </w:r>
      <w:r w:rsidRPr="00F00E6A">
        <w:rPr>
          <w:sz w:val="24"/>
          <w:szCs w:val="24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F00E6A">
        <w:rPr>
          <w:sz w:val="24"/>
          <w:szCs w:val="24"/>
        </w:rPr>
        <w:t>Битва при д. Лесной и победа под Полтавой.</w:t>
      </w:r>
      <w:proofErr w:type="gramEnd"/>
      <w:r w:rsidRPr="00F00E6A">
        <w:rPr>
          <w:sz w:val="24"/>
          <w:szCs w:val="24"/>
        </w:rPr>
        <w:t xml:space="preserve"> </w:t>
      </w:r>
      <w:proofErr w:type="spellStart"/>
      <w:r w:rsidRPr="00F00E6A">
        <w:rPr>
          <w:sz w:val="24"/>
          <w:szCs w:val="24"/>
        </w:rPr>
        <w:t>Прутский</w:t>
      </w:r>
      <w:proofErr w:type="spellEnd"/>
      <w:r w:rsidRPr="00F00E6A">
        <w:rPr>
          <w:sz w:val="24"/>
          <w:szCs w:val="24"/>
        </w:rPr>
        <w:t xml:space="preserve"> поход. Борьба за гегемонию на Балтике. Сражения у м. Гангут и о. </w:t>
      </w:r>
      <w:proofErr w:type="spellStart"/>
      <w:r w:rsidRPr="00F00E6A">
        <w:rPr>
          <w:sz w:val="24"/>
          <w:szCs w:val="24"/>
        </w:rPr>
        <w:t>Гренгам</w:t>
      </w:r>
      <w:proofErr w:type="spellEnd"/>
      <w:r w:rsidRPr="00F00E6A">
        <w:rPr>
          <w:sz w:val="24"/>
          <w:szCs w:val="24"/>
        </w:rPr>
        <w:t xml:space="preserve">. </w:t>
      </w:r>
      <w:proofErr w:type="spellStart"/>
      <w:r w:rsidRPr="00F00E6A">
        <w:rPr>
          <w:sz w:val="24"/>
          <w:szCs w:val="24"/>
        </w:rPr>
        <w:t>Ништадтский</w:t>
      </w:r>
      <w:proofErr w:type="spellEnd"/>
      <w:r w:rsidRPr="00F00E6A">
        <w:rPr>
          <w:sz w:val="24"/>
          <w:szCs w:val="24"/>
        </w:rPr>
        <w:t xml:space="preserve"> мир и его последствия.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Закрепление России на берегах Балтики. Провозглашение России империей. Каспийский поход Петра I.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Преобразования Петра I в области </w:t>
      </w:r>
      <w:proofErr w:type="spellStart"/>
      <w:r w:rsidRPr="00F00E6A">
        <w:rPr>
          <w:b/>
          <w:bCs/>
          <w:sz w:val="24"/>
          <w:szCs w:val="24"/>
        </w:rPr>
        <w:t>культуры</w:t>
      </w:r>
      <w:proofErr w:type="gramStart"/>
      <w:r w:rsidRPr="00F00E6A">
        <w:rPr>
          <w:b/>
          <w:bCs/>
          <w:sz w:val="24"/>
          <w:szCs w:val="24"/>
        </w:rPr>
        <w:t>.</w:t>
      </w:r>
      <w:r w:rsidRPr="00F00E6A">
        <w:rPr>
          <w:sz w:val="24"/>
          <w:szCs w:val="24"/>
        </w:rPr>
        <w:t>Д</w:t>
      </w:r>
      <w:proofErr w:type="gramEnd"/>
      <w:r w:rsidRPr="00F00E6A">
        <w:rPr>
          <w:sz w:val="24"/>
          <w:szCs w:val="24"/>
        </w:rPr>
        <w:t>оминирование</w:t>
      </w:r>
      <w:proofErr w:type="spellEnd"/>
      <w:r w:rsidRPr="00F00E6A">
        <w:rPr>
          <w:sz w:val="24"/>
          <w:szCs w:val="24"/>
        </w:rPr>
        <w:t xml:space="preserve">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Повседневная жизнь и быт правящей элиты и основной массы населения. Перемены в образе жизни российского дворянства. </w:t>
      </w:r>
      <w:r w:rsidRPr="00F00E6A">
        <w:rPr>
          <w:i/>
          <w:sz w:val="24"/>
          <w:szCs w:val="24"/>
        </w:rPr>
        <w:t xml:space="preserve">Новые формы социальной коммуникации в дворянской среде. </w:t>
      </w:r>
      <w:r w:rsidRPr="00F00E6A">
        <w:rPr>
          <w:sz w:val="24"/>
          <w:szCs w:val="24"/>
        </w:rPr>
        <w:t xml:space="preserve">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</w:r>
    </w:p>
    <w:p w:rsidR="00C65785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Итоги, последствия и значение петровских преобразований. Образ Петра I в русской культуре. </w:t>
      </w:r>
    </w:p>
    <w:p w:rsidR="00C65785" w:rsidRPr="00F00E6A" w:rsidRDefault="00C65785" w:rsidP="00C65785">
      <w:pPr>
        <w:shd w:val="clear" w:color="auto" w:fill="FFFFFF"/>
        <w:tabs>
          <w:tab w:val="left" w:pos="7088"/>
        </w:tabs>
        <w:jc w:val="both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 xml:space="preserve">Региональный компонент.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Административно – территориальные изменения в Казанском крае. Казань – столица губернии. Местное управление. Социально – экономическое развитие края. Сельское хозяйство. Развитие мануфактурного производства. Суконная мануфактура. Казанское адмиралтейство. Промыслы. Торговля.</w:t>
      </w: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После Петра Великого: эпоха «дворцовых переворотов» (3 часа + </w:t>
      </w:r>
      <w:r>
        <w:rPr>
          <w:b/>
          <w:bCs/>
          <w:sz w:val="24"/>
          <w:szCs w:val="24"/>
        </w:rPr>
        <w:t>2</w:t>
      </w:r>
      <w:r w:rsidRPr="00F00E6A">
        <w:rPr>
          <w:b/>
          <w:bCs/>
          <w:sz w:val="24"/>
          <w:szCs w:val="24"/>
        </w:rPr>
        <w:t xml:space="preserve"> часа</w:t>
      </w:r>
      <w:r>
        <w:rPr>
          <w:b/>
          <w:bCs/>
          <w:sz w:val="24"/>
          <w:szCs w:val="24"/>
        </w:rPr>
        <w:t xml:space="preserve"> региональный компонент</w:t>
      </w:r>
      <w:r w:rsidRPr="00F00E6A">
        <w:rPr>
          <w:b/>
          <w:bCs/>
          <w:sz w:val="24"/>
          <w:szCs w:val="24"/>
        </w:rPr>
        <w:t>)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</w:t>
      </w:r>
      <w:proofErr w:type="spellStart"/>
      <w:r w:rsidRPr="00F00E6A">
        <w:rPr>
          <w:sz w:val="24"/>
          <w:szCs w:val="24"/>
        </w:rPr>
        <w:t>А.Д.Меншикова</w:t>
      </w:r>
      <w:proofErr w:type="spellEnd"/>
      <w:r w:rsidRPr="00F00E6A">
        <w:rPr>
          <w:sz w:val="24"/>
          <w:szCs w:val="24"/>
        </w:rPr>
        <w:t xml:space="preserve">. «Кондиции </w:t>
      </w:r>
      <w:proofErr w:type="spellStart"/>
      <w:r w:rsidRPr="00F00E6A">
        <w:rPr>
          <w:sz w:val="24"/>
          <w:szCs w:val="24"/>
        </w:rPr>
        <w:t>верховников</w:t>
      </w:r>
      <w:proofErr w:type="spellEnd"/>
      <w:r w:rsidRPr="00F00E6A">
        <w:rPr>
          <w:sz w:val="24"/>
          <w:szCs w:val="24"/>
        </w:rPr>
        <w:t>» и приход к власти Анн</w:t>
      </w:r>
      <w:proofErr w:type="gramStart"/>
      <w:r w:rsidRPr="00F00E6A">
        <w:rPr>
          <w:sz w:val="24"/>
          <w:szCs w:val="24"/>
        </w:rPr>
        <w:t>ы Иоа</w:t>
      </w:r>
      <w:proofErr w:type="gramEnd"/>
      <w:r w:rsidRPr="00F00E6A">
        <w:rPr>
          <w:sz w:val="24"/>
          <w:szCs w:val="24"/>
        </w:rPr>
        <w:t xml:space="preserve">нновны. «Кабинет министров». Роль </w:t>
      </w:r>
      <w:proofErr w:type="spellStart"/>
      <w:r w:rsidRPr="00F00E6A">
        <w:rPr>
          <w:sz w:val="24"/>
          <w:szCs w:val="24"/>
        </w:rPr>
        <w:t>Э.Бирона</w:t>
      </w:r>
      <w:proofErr w:type="spellEnd"/>
      <w:r w:rsidRPr="00F00E6A">
        <w:rPr>
          <w:sz w:val="24"/>
          <w:szCs w:val="24"/>
        </w:rPr>
        <w:t xml:space="preserve">, </w:t>
      </w:r>
      <w:proofErr w:type="spellStart"/>
      <w:r w:rsidRPr="00F00E6A">
        <w:rPr>
          <w:sz w:val="24"/>
          <w:szCs w:val="24"/>
        </w:rPr>
        <w:t>А.И.Остермана</w:t>
      </w:r>
      <w:proofErr w:type="spellEnd"/>
      <w:r w:rsidRPr="00F00E6A">
        <w:rPr>
          <w:sz w:val="24"/>
          <w:szCs w:val="24"/>
        </w:rPr>
        <w:t xml:space="preserve">, </w:t>
      </w:r>
      <w:proofErr w:type="spellStart"/>
      <w:r w:rsidRPr="00F00E6A">
        <w:rPr>
          <w:sz w:val="24"/>
          <w:szCs w:val="24"/>
        </w:rPr>
        <w:t>А.П.Волынского</w:t>
      </w:r>
      <w:proofErr w:type="spellEnd"/>
      <w:r w:rsidRPr="00F00E6A">
        <w:rPr>
          <w:sz w:val="24"/>
          <w:szCs w:val="24"/>
        </w:rPr>
        <w:t xml:space="preserve">, </w:t>
      </w:r>
      <w:proofErr w:type="spellStart"/>
      <w:r w:rsidRPr="00F00E6A">
        <w:rPr>
          <w:sz w:val="24"/>
          <w:szCs w:val="24"/>
        </w:rPr>
        <w:t>Б.Х.Миниха</w:t>
      </w:r>
      <w:proofErr w:type="spellEnd"/>
      <w:r w:rsidRPr="00F00E6A">
        <w:rPr>
          <w:sz w:val="24"/>
          <w:szCs w:val="24"/>
        </w:rPr>
        <w:t xml:space="preserve"> в управлении и политической жизни страны. 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 xml:space="preserve">Укрепление границ империи на Украине и на юго-восточной окраине. </w:t>
      </w:r>
      <w:r w:rsidRPr="00F00E6A">
        <w:rPr>
          <w:i/>
          <w:sz w:val="24"/>
          <w:szCs w:val="24"/>
        </w:rPr>
        <w:t xml:space="preserve">Переход Младшего </w:t>
      </w:r>
      <w:proofErr w:type="spellStart"/>
      <w:r w:rsidRPr="00F00E6A">
        <w:rPr>
          <w:i/>
          <w:sz w:val="24"/>
          <w:szCs w:val="24"/>
        </w:rPr>
        <w:t>жуза</w:t>
      </w:r>
      <w:proofErr w:type="spellEnd"/>
      <w:r w:rsidRPr="00F00E6A">
        <w:rPr>
          <w:i/>
          <w:sz w:val="24"/>
          <w:szCs w:val="24"/>
        </w:rPr>
        <w:t xml:space="preserve"> в Казахстане под суверенитет Российской империи. Война с Османской империей.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Россия при Елизавете Петровне. Экономическая и финансовая политика. Деятельность </w:t>
      </w:r>
      <w:proofErr w:type="spellStart"/>
      <w:r w:rsidRPr="00F00E6A">
        <w:rPr>
          <w:sz w:val="24"/>
          <w:szCs w:val="24"/>
        </w:rPr>
        <w:t>П.И.Шувалова</w:t>
      </w:r>
      <w:proofErr w:type="spellEnd"/>
      <w:r w:rsidRPr="00F00E6A">
        <w:rPr>
          <w:sz w:val="24"/>
          <w:szCs w:val="24"/>
        </w:rPr>
        <w:t xml:space="preserve">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Россия в международных конфликтах 1740-х – 1750-х гг. Участие в Семилетней войне.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Петр III. Манифест «о вольности дворянской». Переворот 28 июня </w:t>
      </w:r>
      <w:smartTag w:uri="urn:schemas-microsoft-com:office:smarttags" w:element="metricconverter">
        <w:smartTagPr>
          <w:attr w:name="ProductID" w:val="1762 г"/>
        </w:smartTagPr>
        <w:r w:rsidRPr="00F00E6A">
          <w:rPr>
            <w:sz w:val="24"/>
            <w:szCs w:val="24"/>
          </w:rPr>
          <w:t>1762 г</w:t>
        </w:r>
      </w:smartTag>
      <w:r w:rsidRPr="00F00E6A">
        <w:rPr>
          <w:sz w:val="24"/>
          <w:szCs w:val="24"/>
        </w:rPr>
        <w:t xml:space="preserve">. </w:t>
      </w:r>
    </w:p>
    <w:p w:rsidR="00C65785" w:rsidRPr="00F00E6A" w:rsidRDefault="00C65785" w:rsidP="00C65785">
      <w:pPr>
        <w:shd w:val="clear" w:color="auto" w:fill="FFFFFF"/>
        <w:tabs>
          <w:tab w:val="left" w:pos="7088"/>
        </w:tabs>
        <w:jc w:val="both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lastRenderedPageBreak/>
        <w:t xml:space="preserve">Региональный компонент. </w:t>
      </w:r>
    </w:p>
    <w:p w:rsidR="00C65785" w:rsidRPr="00F00E6A" w:rsidRDefault="00C65785" w:rsidP="00C65785">
      <w:pPr>
        <w:shd w:val="clear" w:color="auto" w:fill="FFFFFF"/>
        <w:tabs>
          <w:tab w:val="left" w:pos="7088"/>
        </w:tabs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Социальные последствия петровских преобразований для народов Поволжья. Создание </w:t>
      </w:r>
      <w:proofErr w:type="spellStart"/>
      <w:r w:rsidRPr="00F00E6A">
        <w:rPr>
          <w:sz w:val="24"/>
          <w:szCs w:val="24"/>
        </w:rPr>
        <w:t>новокрещенской</w:t>
      </w:r>
      <w:proofErr w:type="spellEnd"/>
      <w:r w:rsidRPr="00F00E6A">
        <w:rPr>
          <w:sz w:val="24"/>
          <w:szCs w:val="24"/>
        </w:rPr>
        <w:t xml:space="preserve"> конторы и ужесточение политики христианизации народов Среднего Поволжья.</w:t>
      </w:r>
    </w:p>
    <w:p w:rsidR="00C65785" w:rsidRPr="00F00E6A" w:rsidRDefault="00C65785" w:rsidP="00C65785">
      <w:pPr>
        <w:jc w:val="both"/>
        <w:rPr>
          <w:b/>
          <w:bCs/>
          <w:sz w:val="24"/>
          <w:szCs w:val="24"/>
        </w:rPr>
      </w:pPr>
      <w:r w:rsidRPr="00F00E6A">
        <w:rPr>
          <w:sz w:val="24"/>
          <w:szCs w:val="24"/>
        </w:rPr>
        <w:t xml:space="preserve">          </w:t>
      </w:r>
      <w:r w:rsidRPr="00F00E6A">
        <w:rPr>
          <w:b/>
          <w:bCs/>
          <w:sz w:val="24"/>
          <w:szCs w:val="24"/>
        </w:rPr>
        <w:t>Россия в 1760-х – 1790- гг. Правление Екатерины II и Павла I (12 часов + 3 часа)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 xml:space="preserve"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</w:t>
      </w:r>
      <w:r w:rsidRPr="00F00E6A">
        <w:rPr>
          <w:i/>
          <w:sz w:val="24"/>
          <w:szCs w:val="24"/>
        </w:rPr>
        <w:t xml:space="preserve">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Национальная политика. </w:t>
      </w:r>
      <w:r w:rsidRPr="00F00E6A">
        <w:rPr>
          <w:i/>
          <w:sz w:val="24"/>
          <w:szCs w:val="24"/>
        </w:rPr>
        <w:t>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</w:t>
      </w:r>
      <w:proofErr w:type="spellStart"/>
      <w:r w:rsidRPr="00F00E6A">
        <w:rPr>
          <w:i/>
          <w:sz w:val="24"/>
          <w:szCs w:val="24"/>
        </w:rPr>
        <w:t>Дону</w:t>
      </w:r>
      <w:proofErr w:type="gramStart"/>
      <w:r w:rsidRPr="00F00E6A">
        <w:rPr>
          <w:i/>
          <w:sz w:val="24"/>
          <w:szCs w:val="24"/>
        </w:rPr>
        <w:t>.А</w:t>
      </w:r>
      <w:proofErr w:type="gramEnd"/>
      <w:r w:rsidRPr="00F00E6A">
        <w:rPr>
          <w:i/>
          <w:sz w:val="24"/>
          <w:szCs w:val="24"/>
        </w:rPr>
        <w:t>ктивизация</w:t>
      </w:r>
      <w:proofErr w:type="spellEnd"/>
      <w:r w:rsidRPr="00F00E6A">
        <w:rPr>
          <w:i/>
          <w:sz w:val="24"/>
          <w:szCs w:val="24"/>
        </w:rPr>
        <w:t xml:space="preserve"> деятельности по привлечению иностранцев в Россию.</w:t>
      </w:r>
      <w:r w:rsidRPr="00F00E6A">
        <w:rPr>
          <w:sz w:val="24"/>
          <w:szCs w:val="24"/>
        </w:rPr>
        <w:t xml:space="preserve"> Расселение колонистов в </w:t>
      </w:r>
      <w:proofErr w:type="spellStart"/>
      <w:r w:rsidRPr="00F00E6A">
        <w:rPr>
          <w:sz w:val="24"/>
          <w:szCs w:val="24"/>
        </w:rPr>
        <w:t>Новороссии</w:t>
      </w:r>
      <w:proofErr w:type="spellEnd"/>
      <w:r w:rsidRPr="00F00E6A">
        <w:rPr>
          <w:sz w:val="24"/>
          <w:szCs w:val="24"/>
        </w:rPr>
        <w:t xml:space="preserve">, Поволжье, других регионах. Укрепление начал толерантности и веротерпимости по отношению к </w:t>
      </w:r>
      <w:proofErr w:type="spellStart"/>
      <w:r w:rsidRPr="00F00E6A">
        <w:rPr>
          <w:sz w:val="24"/>
          <w:szCs w:val="24"/>
        </w:rPr>
        <w:t>неправославным</w:t>
      </w:r>
      <w:proofErr w:type="spellEnd"/>
      <w:r w:rsidRPr="00F00E6A">
        <w:rPr>
          <w:sz w:val="24"/>
          <w:szCs w:val="24"/>
        </w:rPr>
        <w:t xml:space="preserve"> и нехристианским конфессиям.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</w:r>
      <w:r w:rsidRPr="00F00E6A">
        <w:rPr>
          <w:i/>
          <w:sz w:val="24"/>
          <w:szCs w:val="24"/>
        </w:rPr>
        <w:t>Дворовые люди.</w:t>
      </w:r>
      <w:r w:rsidRPr="00F00E6A">
        <w:rPr>
          <w:sz w:val="24"/>
          <w:szCs w:val="24"/>
        </w:rPr>
        <w:t xml:space="preserve"> Роль крепостного строя в экономике страны.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Промышленность в городе и деревне. Роль государства, купечества, помещиков в развитии промышленности. </w:t>
      </w:r>
      <w:r w:rsidRPr="00F00E6A">
        <w:rPr>
          <w:i/>
          <w:sz w:val="24"/>
          <w:szCs w:val="24"/>
        </w:rPr>
        <w:t xml:space="preserve">Крепостной и вольнонаемный труд. Привлечение крепостных оброчных крестьян к работе на мануфактурах. </w:t>
      </w:r>
      <w:r w:rsidRPr="00F00E6A">
        <w:rPr>
          <w:sz w:val="24"/>
          <w:szCs w:val="24"/>
        </w:rPr>
        <w:t xml:space="preserve">Развитие крестьянских </w:t>
      </w:r>
      <w:proofErr w:type="spellStart"/>
      <w:r w:rsidRPr="00F00E6A">
        <w:rPr>
          <w:sz w:val="24"/>
          <w:szCs w:val="24"/>
        </w:rPr>
        <w:t>промыслов</w:t>
      </w:r>
      <w:proofErr w:type="gramStart"/>
      <w:r w:rsidRPr="00F00E6A">
        <w:rPr>
          <w:sz w:val="24"/>
          <w:szCs w:val="24"/>
        </w:rPr>
        <w:t>.Р</w:t>
      </w:r>
      <w:proofErr w:type="gramEnd"/>
      <w:r w:rsidRPr="00F00E6A">
        <w:rPr>
          <w:sz w:val="24"/>
          <w:szCs w:val="24"/>
        </w:rPr>
        <w:t>ост</w:t>
      </w:r>
      <w:proofErr w:type="spellEnd"/>
      <w:r w:rsidRPr="00F00E6A">
        <w:rPr>
          <w:sz w:val="24"/>
          <w:szCs w:val="24"/>
        </w:rPr>
        <w:t xml:space="preserve">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F00E6A">
        <w:rPr>
          <w:sz w:val="24"/>
          <w:szCs w:val="24"/>
        </w:rPr>
        <w:t>Рябушинские</w:t>
      </w:r>
      <w:proofErr w:type="spellEnd"/>
      <w:r w:rsidRPr="00F00E6A">
        <w:rPr>
          <w:sz w:val="24"/>
          <w:szCs w:val="24"/>
        </w:rPr>
        <w:t xml:space="preserve">, </w:t>
      </w:r>
      <w:proofErr w:type="spellStart"/>
      <w:r w:rsidRPr="00F00E6A">
        <w:rPr>
          <w:sz w:val="24"/>
          <w:szCs w:val="24"/>
        </w:rPr>
        <w:t>Гарелины</w:t>
      </w:r>
      <w:proofErr w:type="spellEnd"/>
      <w:r w:rsidRPr="00F00E6A">
        <w:rPr>
          <w:sz w:val="24"/>
          <w:szCs w:val="24"/>
        </w:rPr>
        <w:t xml:space="preserve">, Прохоровы, Демидовы и др. 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 xml:space="preserve">Внутренняя и внешняя торговля. Торговые пути внутри страны. </w:t>
      </w:r>
      <w:proofErr w:type="gramStart"/>
      <w:r w:rsidRPr="00F00E6A">
        <w:rPr>
          <w:i/>
          <w:sz w:val="24"/>
          <w:szCs w:val="24"/>
        </w:rPr>
        <w:t>Водно-транспортные</w:t>
      </w:r>
      <w:proofErr w:type="gramEnd"/>
      <w:r w:rsidRPr="00F00E6A">
        <w:rPr>
          <w:i/>
          <w:sz w:val="24"/>
          <w:szCs w:val="24"/>
        </w:rPr>
        <w:t xml:space="preserve"> системы: </w:t>
      </w:r>
      <w:proofErr w:type="spellStart"/>
      <w:r w:rsidRPr="00F00E6A">
        <w:rPr>
          <w:i/>
          <w:sz w:val="24"/>
          <w:szCs w:val="24"/>
        </w:rPr>
        <w:t>Вышневолоцкая</w:t>
      </w:r>
      <w:proofErr w:type="spellEnd"/>
      <w:r w:rsidRPr="00F00E6A">
        <w:rPr>
          <w:i/>
          <w:sz w:val="24"/>
          <w:szCs w:val="24"/>
        </w:rPr>
        <w:t>, Тихвинская, Мариинская и др.</w:t>
      </w:r>
      <w:r w:rsidRPr="00F00E6A">
        <w:rPr>
          <w:sz w:val="24"/>
          <w:szCs w:val="24"/>
        </w:rPr>
        <w:t xml:space="preserve"> Ярмарки и их роль во внутренней торговле. </w:t>
      </w:r>
      <w:proofErr w:type="spellStart"/>
      <w:r w:rsidRPr="00F00E6A">
        <w:rPr>
          <w:sz w:val="24"/>
          <w:szCs w:val="24"/>
        </w:rPr>
        <w:t>Макарьевская</w:t>
      </w:r>
      <w:proofErr w:type="spellEnd"/>
      <w:r w:rsidRPr="00F00E6A">
        <w:rPr>
          <w:sz w:val="24"/>
          <w:szCs w:val="24"/>
        </w:rPr>
        <w:t xml:space="preserve">, </w:t>
      </w:r>
      <w:proofErr w:type="spellStart"/>
      <w:r w:rsidRPr="00F00E6A">
        <w:rPr>
          <w:sz w:val="24"/>
          <w:szCs w:val="24"/>
        </w:rPr>
        <w:t>Ирбитская</w:t>
      </w:r>
      <w:proofErr w:type="spellEnd"/>
      <w:r w:rsidRPr="00F00E6A">
        <w:rPr>
          <w:sz w:val="24"/>
          <w:szCs w:val="24"/>
        </w:rPr>
        <w:t xml:space="preserve">, </w:t>
      </w:r>
      <w:proofErr w:type="spellStart"/>
      <w:r w:rsidRPr="00F00E6A">
        <w:rPr>
          <w:sz w:val="24"/>
          <w:szCs w:val="24"/>
        </w:rPr>
        <w:t>Свенская</w:t>
      </w:r>
      <w:proofErr w:type="spellEnd"/>
      <w:r w:rsidRPr="00F00E6A">
        <w:rPr>
          <w:sz w:val="24"/>
          <w:szCs w:val="24"/>
        </w:rPr>
        <w:t xml:space="preserve">, Коренная ярмарки. Ярмарки на Украине. </w:t>
      </w:r>
      <w:r w:rsidRPr="00F00E6A">
        <w:rPr>
          <w:i/>
          <w:sz w:val="24"/>
          <w:szCs w:val="24"/>
        </w:rPr>
        <w:t xml:space="preserve">Партнеры России во внешней торговле в Европе и в мире. Обеспечение активного внешнеторгового баланса.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Обострение социальных противоречий. </w:t>
      </w:r>
      <w:r w:rsidRPr="00F00E6A">
        <w:rPr>
          <w:i/>
          <w:sz w:val="24"/>
          <w:szCs w:val="24"/>
        </w:rPr>
        <w:t>Чумной бунт в Москве.</w:t>
      </w:r>
      <w:r w:rsidRPr="00F00E6A">
        <w:rPr>
          <w:sz w:val="24"/>
          <w:szCs w:val="24"/>
        </w:rPr>
        <w:t xml:space="preserve"> Восстание под предводительством Емельяна Пугачева. </w:t>
      </w:r>
      <w:proofErr w:type="spellStart"/>
      <w:r w:rsidRPr="00F00E6A">
        <w:rPr>
          <w:i/>
          <w:sz w:val="24"/>
          <w:szCs w:val="24"/>
        </w:rPr>
        <w:t>Антидворянский</w:t>
      </w:r>
      <w:proofErr w:type="spellEnd"/>
      <w:r w:rsidRPr="00F00E6A">
        <w:rPr>
          <w:i/>
          <w:sz w:val="24"/>
          <w:szCs w:val="24"/>
        </w:rPr>
        <w:t xml:space="preserve"> и антикрепостнический характер движения. Роль казачества, народов Урала и Поволжья в восстании.</w:t>
      </w:r>
      <w:r w:rsidRPr="00F00E6A">
        <w:rPr>
          <w:sz w:val="24"/>
          <w:szCs w:val="24"/>
        </w:rPr>
        <w:t xml:space="preserve"> Влияние восстания на внутреннюю политику и развитие общественной мысли.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Внешняя политика России второй половины XVIII в., ее основные задачи. Н.И. Панин и </w:t>
      </w:r>
      <w:proofErr w:type="spellStart"/>
      <w:r w:rsidRPr="00F00E6A">
        <w:rPr>
          <w:sz w:val="24"/>
          <w:szCs w:val="24"/>
        </w:rPr>
        <w:t>А.А.Безбородко</w:t>
      </w:r>
      <w:proofErr w:type="spellEnd"/>
      <w:r w:rsidRPr="00F00E6A">
        <w:rPr>
          <w:sz w:val="24"/>
          <w:szCs w:val="24"/>
        </w:rPr>
        <w:t xml:space="preserve">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Борьба России за выход к Черному морю. Войны с Османской империей. </w:t>
      </w:r>
      <w:proofErr w:type="spellStart"/>
      <w:r w:rsidRPr="00F00E6A">
        <w:rPr>
          <w:sz w:val="24"/>
          <w:szCs w:val="24"/>
        </w:rPr>
        <w:t>П.А.Румянцев</w:t>
      </w:r>
      <w:proofErr w:type="spellEnd"/>
      <w:r w:rsidRPr="00F00E6A">
        <w:rPr>
          <w:sz w:val="24"/>
          <w:szCs w:val="24"/>
        </w:rPr>
        <w:t xml:space="preserve">, </w:t>
      </w:r>
      <w:proofErr w:type="spellStart"/>
      <w:r w:rsidRPr="00F00E6A">
        <w:rPr>
          <w:sz w:val="24"/>
          <w:szCs w:val="24"/>
        </w:rPr>
        <w:t>А.Суворов</w:t>
      </w:r>
      <w:proofErr w:type="spellEnd"/>
      <w:r w:rsidRPr="00F00E6A">
        <w:rPr>
          <w:sz w:val="24"/>
          <w:szCs w:val="24"/>
        </w:rPr>
        <w:t xml:space="preserve">, </w:t>
      </w:r>
      <w:proofErr w:type="spellStart"/>
      <w:r w:rsidRPr="00F00E6A">
        <w:rPr>
          <w:sz w:val="24"/>
          <w:szCs w:val="24"/>
        </w:rPr>
        <w:t>Ф.Ф.Ушаков</w:t>
      </w:r>
      <w:proofErr w:type="spellEnd"/>
      <w:r w:rsidRPr="00F00E6A">
        <w:rPr>
          <w:sz w:val="24"/>
          <w:szCs w:val="24"/>
        </w:rPr>
        <w:t xml:space="preserve">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F00E6A">
        <w:rPr>
          <w:sz w:val="24"/>
          <w:szCs w:val="24"/>
        </w:rPr>
        <w:t>Новороссией</w:t>
      </w:r>
      <w:proofErr w:type="spellEnd"/>
      <w:r w:rsidRPr="00F00E6A">
        <w:rPr>
          <w:sz w:val="24"/>
          <w:szCs w:val="24"/>
        </w:rPr>
        <w:t xml:space="preserve">. Строительство новых городов и портов. Основание Пятигорска, Севастополя, Одессы, Херсона. </w:t>
      </w:r>
      <w:proofErr w:type="spellStart"/>
      <w:r w:rsidRPr="00F00E6A">
        <w:rPr>
          <w:sz w:val="24"/>
          <w:szCs w:val="24"/>
        </w:rPr>
        <w:t>Г.А.Потемкин</w:t>
      </w:r>
      <w:proofErr w:type="spellEnd"/>
      <w:r w:rsidRPr="00F00E6A">
        <w:rPr>
          <w:sz w:val="24"/>
          <w:szCs w:val="24"/>
        </w:rPr>
        <w:t xml:space="preserve">. Путешествие Екатерины II на юг в </w:t>
      </w:r>
      <w:smartTag w:uri="urn:schemas-microsoft-com:office:smarttags" w:element="metricconverter">
        <w:smartTagPr>
          <w:attr w:name="ProductID" w:val="1787 г"/>
        </w:smartTagPr>
        <w:r w:rsidRPr="00F00E6A">
          <w:rPr>
            <w:sz w:val="24"/>
            <w:szCs w:val="24"/>
          </w:rPr>
          <w:t>1787 г</w:t>
        </w:r>
      </w:smartTag>
      <w:r w:rsidRPr="00F00E6A">
        <w:rPr>
          <w:sz w:val="24"/>
          <w:szCs w:val="24"/>
        </w:rPr>
        <w:t xml:space="preserve">. 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 xml:space="preserve">Участие России в разделах Речи </w:t>
      </w:r>
      <w:proofErr w:type="spellStart"/>
      <w:r w:rsidRPr="00F00E6A">
        <w:rPr>
          <w:sz w:val="24"/>
          <w:szCs w:val="24"/>
        </w:rPr>
        <w:t>Посполитой</w:t>
      </w:r>
      <w:proofErr w:type="spellEnd"/>
      <w:r w:rsidRPr="00F00E6A">
        <w:rPr>
          <w:sz w:val="24"/>
          <w:szCs w:val="24"/>
        </w:rPr>
        <w:t xml:space="preserve">. </w:t>
      </w:r>
      <w:r w:rsidRPr="00F00E6A">
        <w:rPr>
          <w:i/>
          <w:sz w:val="24"/>
          <w:szCs w:val="24"/>
        </w:rPr>
        <w:t>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</w:t>
      </w:r>
      <w:r w:rsidRPr="00F00E6A">
        <w:rPr>
          <w:sz w:val="24"/>
          <w:szCs w:val="24"/>
        </w:rPr>
        <w:t xml:space="preserve"> Вхождение в состав России украинских и белорусских земель. Присоединение Литвы и Курляндии. Борьба Польши за </w:t>
      </w:r>
      <w:r w:rsidRPr="00F00E6A">
        <w:rPr>
          <w:sz w:val="24"/>
          <w:szCs w:val="24"/>
        </w:rPr>
        <w:lastRenderedPageBreak/>
        <w:t xml:space="preserve">национальную независимость. </w:t>
      </w:r>
      <w:r w:rsidRPr="00F00E6A">
        <w:rPr>
          <w:i/>
          <w:sz w:val="24"/>
          <w:szCs w:val="24"/>
        </w:rPr>
        <w:t xml:space="preserve">Восстание под предводительством </w:t>
      </w:r>
      <w:proofErr w:type="spellStart"/>
      <w:r w:rsidRPr="00F00E6A">
        <w:rPr>
          <w:i/>
          <w:sz w:val="24"/>
          <w:szCs w:val="24"/>
        </w:rPr>
        <w:t>Тадеуша</w:t>
      </w:r>
      <w:proofErr w:type="spellEnd"/>
      <w:r w:rsidRPr="00F00E6A">
        <w:rPr>
          <w:i/>
          <w:sz w:val="24"/>
          <w:szCs w:val="24"/>
        </w:rPr>
        <w:t xml:space="preserve"> Костюшко.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Участие России в борьбе с революционной Францией. Итальянский и Швейцарский походы </w:t>
      </w:r>
      <w:proofErr w:type="spellStart"/>
      <w:r w:rsidRPr="00F00E6A">
        <w:rPr>
          <w:sz w:val="24"/>
          <w:szCs w:val="24"/>
        </w:rPr>
        <w:t>А.В.Суворова</w:t>
      </w:r>
      <w:proofErr w:type="spellEnd"/>
      <w:r w:rsidRPr="00F00E6A">
        <w:rPr>
          <w:sz w:val="24"/>
          <w:szCs w:val="24"/>
        </w:rPr>
        <w:t xml:space="preserve">. Действия эскадры </w:t>
      </w:r>
      <w:proofErr w:type="spellStart"/>
      <w:r w:rsidRPr="00F00E6A">
        <w:rPr>
          <w:sz w:val="24"/>
          <w:szCs w:val="24"/>
        </w:rPr>
        <w:t>Ф.Ф.Ушакова</w:t>
      </w:r>
      <w:proofErr w:type="spellEnd"/>
      <w:r w:rsidRPr="00F00E6A">
        <w:rPr>
          <w:sz w:val="24"/>
          <w:szCs w:val="24"/>
        </w:rPr>
        <w:t xml:space="preserve"> в Средиземном море. </w:t>
      </w:r>
    </w:p>
    <w:p w:rsidR="00C65785" w:rsidRPr="00F00E6A" w:rsidRDefault="00C65785" w:rsidP="00C65785">
      <w:pPr>
        <w:shd w:val="clear" w:color="auto" w:fill="FFFFFF"/>
        <w:tabs>
          <w:tab w:val="left" w:pos="7088"/>
        </w:tabs>
        <w:jc w:val="both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 xml:space="preserve">Региональный компонент. </w:t>
      </w:r>
      <w:r w:rsidRPr="00F00E6A">
        <w:rPr>
          <w:sz w:val="24"/>
          <w:szCs w:val="24"/>
        </w:rPr>
        <w:t xml:space="preserve">Участие народов края в социальных выступлениях </w:t>
      </w:r>
      <w:r w:rsidRPr="00F00E6A">
        <w:rPr>
          <w:sz w:val="24"/>
          <w:szCs w:val="24"/>
          <w:lang w:val="en-US"/>
        </w:rPr>
        <w:t>XVIII</w:t>
      </w:r>
      <w:r w:rsidRPr="00F00E6A">
        <w:rPr>
          <w:sz w:val="24"/>
          <w:szCs w:val="24"/>
        </w:rPr>
        <w:t xml:space="preserve"> в. Татары соратники </w:t>
      </w:r>
      <w:proofErr w:type="spellStart"/>
      <w:r w:rsidRPr="00F00E6A">
        <w:rPr>
          <w:sz w:val="24"/>
          <w:szCs w:val="24"/>
        </w:rPr>
        <w:t>Е.Пугачева</w:t>
      </w:r>
      <w:proofErr w:type="spellEnd"/>
      <w:r w:rsidRPr="00F00E6A">
        <w:rPr>
          <w:sz w:val="24"/>
          <w:szCs w:val="24"/>
        </w:rPr>
        <w:t>.</w:t>
      </w:r>
      <w:r w:rsidRPr="00F00E6A">
        <w:rPr>
          <w:b/>
          <w:sz w:val="24"/>
          <w:szCs w:val="24"/>
        </w:rPr>
        <w:t xml:space="preserve"> </w:t>
      </w:r>
      <w:r w:rsidRPr="00F00E6A">
        <w:rPr>
          <w:sz w:val="24"/>
          <w:szCs w:val="24"/>
        </w:rPr>
        <w:t>Изменения правительственной политики по отношению мусульман. Указ о веротерпимости. Создание духовного управления мусульман. Образование Татарской ратуши.</w:t>
      </w:r>
    </w:p>
    <w:p w:rsidR="00C65785" w:rsidRPr="00F00E6A" w:rsidRDefault="00C65785" w:rsidP="00C65785">
      <w:pPr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>Культурное пространство Российской империи в XVIII в. (4 часа + 3 часа</w:t>
      </w:r>
      <w:r>
        <w:rPr>
          <w:b/>
          <w:bCs/>
          <w:sz w:val="24"/>
          <w:szCs w:val="24"/>
        </w:rPr>
        <w:t xml:space="preserve"> региональный компонент</w:t>
      </w:r>
      <w:r w:rsidRPr="00F00E6A">
        <w:rPr>
          <w:b/>
          <w:bCs/>
          <w:sz w:val="24"/>
          <w:szCs w:val="24"/>
        </w:rPr>
        <w:t>)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</w:t>
      </w:r>
      <w:proofErr w:type="spellStart"/>
      <w:r w:rsidRPr="00F00E6A">
        <w:rPr>
          <w:sz w:val="24"/>
          <w:szCs w:val="24"/>
        </w:rPr>
        <w:t>А.П.Сумарокова</w:t>
      </w:r>
      <w:proofErr w:type="spellEnd"/>
      <w:r w:rsidRPr="00F00E6A">
        <w:rPr>
          <w:sz w:val="24"/>
          <w:szCs w:val="24"/>
        </w:rPr>
        <w:t xml:space="preserve">, </w:t>
      </w:r>
      <w:proofErr w:type="spellStart"/>
      <w:r w:rsidRPr="00F00E6A">
        <w:rPr>
          <w:sz w:val="24"/>
          <w:szCs w:val="24"/>
        </w:rPr>
        <w:t>Г.Р.Державина</w:t>
      </w:r>
      <w:proofErr w:type="spellEnd"/>
      <w:r w:rsidRPr="00F00E6A">
        <w:rPr>
          <w:sz w:val="24"/>
          <w:szCs w:val="24"/>
        </w:rPr>
        <w:t xml:space="preserve">, </w:t>
      </w:r>
      <w:proofErr w:type="spellStart"/>
      <w:r w:rsidRPr="00F00E6A">
        <w:rPr>
          <w:sz w:val="24"/>
          <w:szCs w:val="24"/>
        </w:rPr>
        <w:t>Д.И.Фонвизина</w:t>
      </w:r>
      <w:proofErr w:type="spellEnd"/>
      <w:r w:rsidRPr="00F00E6A">
        <w:rPr>
          <w:sz w:val="24"/>
          <w:szCs w:val="24"/>
        </w:rPr>
        <w:t xml:space="preserve">. </w:t>
      </w:r>
      <w:proofErr w:type="spellStart"/>
      <w:r w:rsidRPr="00F00E6A">
        <w:rPr>
          <w:i/>
          <w:sz w:val="24"/>
          <w:szCs w:val="24"/>
        </w:rPr>
        <w:t>Н.И.Новиков</w:t>
      </w:r>
      <w:proofErr w:type="spellEnd"/>
      <w:r w:rsidRPr="00F00E6A">
        <w:rPr>
          <w:i/>
          <w:sz w:val="24"/>
          <w:szCs w:val="24"/>
        </w:rPr>
        <w:t>, материалы о положении крепостных крестьян в его журналах.</w:t>
      </w:r>
      <w:r w:rsidRPr="00F00E6A">
        <w:rPr>
          <w:sz w:val="24"/>
          <w:szCs w:val="24"/>
        </w:rPr>
        <w:t xml:space="preserve"> </w:t>
      </w:r>
      <w:proofErr w:type="spellStart"/>
      <w:r w:rsidRPr="00F00E6A">
        <w:rPr>
          <w:sz w:val="24"/>
          <w:szCs w:val="24"/>
        </w:rPr>
        <w:t>А.Н.Радищев</w:t>
      </w:r>
      <w:proofErr w:type="spellEnd"/>
      <w:r w:rsidRPr="00F00E6A">
        <w:rPr>
          <w:sz w:val="24"/>
          <w:szCs w:val="24"/>
        </w:rPr>
        <w:t xml:space="preserve"> и его «Путешествие из Петербурга в Москву».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</w:t>
      </w:r>
      <w:r w:rsidRPr="00F00E6A">
        <w:rPr>
          <w:i/>
          <w:sz w:val="24"/>
          <w:szCs w:val="24"/>
        </w:rPr>
        <w:t>Вклад в развитие русской культуры ученых, художников, мастеров, прибывших из-за рубежа.</w:t>
      </w:r>
      <w:r w:rsidRPr="00F00E6A">
        <w:rPr>
          <w:sz w:val="24"/>
          <w:szCs w:val="24"/>
        </w:rPr>
        <w:t xml:space="preserve"> Усиление внимания к жизни и культуре русского народа и историческому прошлому России к концу столетия.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Культура и быт российских сословий. Дворянство: жизнь и быт дворянской усадьбы. Духовенство. Купечество. Крестьянство.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</w:r>
      <w:r w:rsidRPr="00F00E6A">
        <w:rPr>
          <w:i/>
          <w:sz w:val="24"/>
          <w:szCs w:val="24"/>
        </w:rPr>
        <w:t xml:space="preserve">Исследования в области отечественной истории. Изучение российской словесности и развитие литературного языка. Российская академия. </w:t>
      </w:r>
      <w:proofErr w:type="spellStart"/>
      <w:r w:rsidRPr="00F00E6A">
        <w:rPr>
          <w:i/>
          <w:sz w:val="24"/>
          <w:szCs w:val="24"/>
        </w:rPr>
        <w:t>Е.Р.Дашкова</w:t>
      </w:r>
      <w:proofErr w:type="spellEnd"/>
      <w:r w:rsidRPr="00F00E6A">
        <w:rPr>
          <w:i/>
          <w:sz w:val="24"/>
          <w:szCs w:val="24"/>
        </w:rPr>
        <w:t>.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М.В. Ломоносов и его выдающаяся роль в становлении российской науки и образования.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Образование в России в XVIII в. </w:t>
      </w:r>
      <w:r w:rsidRPr="00F00E6A">
        <w:rPr>
          <w:i/>
          <w:sz w:val="24"/>
          <w:szCs w:val="24"/>
        </w:rPr>
        <w:t>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</w:t>
      </w:r>
      <w:r w:rsidRPr="00F00E6A">
        <w:rPr>
          <w:sz w:val="24"/>
          <w:szCs w:val="24"/>
        </w:rPr>
        <w:t xml:space="preserve"> Московский университет – первый российский университет.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Русская архитектура XVIII в. Строительство Петербурга, формирование его городского плана. </w:t>
      </w:r>
      <w:r w:rsidRPr="00F00E6A">
        <w:rPr>
          <w:i/>
          <w:sz w:val="24"/>
          <w:szCs w:val="24"/>
        </w:rPr>
        <w:t>Регулярный характер застройки Петербурга и других городов. Барокко в архитектуре Москвы и Петербурга.</w:t>
      </w:r>
      <w:r w:rsidRPr="00F00E6A">
        <w:rPr>
          <w:sz w:val="24"/>
          <w:szCs w:val="24"/>
        </w:rPr>
        <w:t xml:space="preserve"> Переход к классицизму, </w:t>
      </w:r>
      <w:r w:rsidRPr="00F00E6A">
        <w:rPr>
          <w:i/>
          <w:sz w:val="24"/>
          <w:szCs w:val="24"/>
        </w:rPr>
        <w:t xml:space="preserve">создание архитектурных ассамблей в стиле классицизма в обеих столицах. </w:t>
      </w:r>
      <w:r w:rsidRPr="00F00E6A">
        <w:rPr>
          <w:sz w:val="24"/>
          <w:szCs w:val="24"/>
        </w:rPr>
        <w:t xml:space="preserve">В.И. Баженов, </w:t>
      </w:r>
      <w:proofErr w:type="spellStart"/>
      <w:r w:rsidRPr="00F00E6A">
        <w:rPr>
          <w:sz w:val="24"/>
          <w:szCs w:val="24"/>
        </w:rPr>
        <w:t>М.Ф.Казаков</w:t>
      </w:r>
      <w:proofErr w:type="spellEnd"/>
      <w:r w:rsidRPr="00F00E6A">
        <w:rPr>
          <w:sz w:val="24"/>
          <w:szCs w:val="24"/>
        </w:rPr>
        <w:t xml:space="preserve">. 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</w:r>
      <w:r w:rsidRPr="00F00E6A">
        <w:rPr>
          <w:i/>
          <w:sz w:val="24"/>
          <w:szCs w:val="24"/>
        </w:rPr>
        <w:t xml:space="preserve">Новые веяния в изобразительном искусстве в конце столетия. </w:t>
      </w:r>
    </w:p>
    <w:p w:rsidR="00C65785" w:rsidRPr="00F00E6A" w:rsidRDefault="00C65785" w:rsidP="00C65785">
      <w:pPr>
        <w:shd w:val="clear" w:color="auto" w:fill="FFFFFF"/>
        <w:tabs>
          <w:tab w:val="left" w:pos="7088"/>
        </w:tabs>
        <w:jc w:val="both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 xml:space="preserve">Региональный компонент. </w:t>
      </w:r>
      <w:r w:rsidRPr="00F00E6A">
        <w:rPr>
          <w:sz w:val="24"/>
          <w:szCs w:val="24"/>
        </w:rPr>
        <w:t xml:space="preserve">Культура  </w:t>
      </w:r>
      <w:r w:rsidRPr="00F00E6A">
        <w:rPr>
          <w:sz w:val="24"/>
          <w:szCs w:val="24"/>
          <w:lang w:val="en-US"/>
        </w:rPr>
        <w:t>XVIII</w:t>
      </w:r>
      <w:r w:rsidRPr="00F00E6A">
        <w:rPr>
          <w:sz w:val="24"/>
          <w:szCs w:val="24"/>
        </w:rPr>
        <w:t xml:space="preserve"> в. Просвещение, появление светских учебных заведений. Первая Казанская гимназия. </w:t>
      </w:r>
      <w:proofErr w:type="spellStart"/>
      <w:r w:rsidRPr="00F00E6A">
        <w:rPr>
          <w:sz w:val="24"/>
          <w:szCs w:val="24"/>
        </w:rPr>
        <w:t>Мектебы</w:t>
      </w:r>
      <w:proofErr w:type="spellEnd"/>
      <w:r w:rsidRPr="00F00E6A">
        <w:rPr>
          <w:sz w:val="24"/>
          <w:szCs w:val="24"/>
        </w:rPr>
        <w:t xml:space="preserve"> и медресе. Развитие русской литературы.</w:t>
      </w:r>
    </w:p>
    <w:p w:rsidR="00C65785" w:rsidRPr="00F00E6A" w:rsidRDefault="00C65785" w:rsidP="00C65785">
      <w:pPr>
        <w:shd w:val="clear" w:color="auto" w:fill="FFFFFF"/>
        <w:tabs>
          <w:tab w:val="left" w:pos="7088"/>
        </w:tabs>
        <w:jc w:val="both"/>
        <w:rPr>
          <w:sz w:val="24"/>
          <w:szCs w:val="24"/>
        </w:rPr>
      </w:pPr>
      <w:r w:rsidRPr="00F00E6A">
        <w:rPr>
          <w:sz w:val="24"/>
          <w:szCs w:val="24"/>
        </w:rPr>
        <w:t>Казанский государственный публичный театр. Татарская литература. Жизнь и быт народов края.</w:t>
      </w:r>
    </w:p>
    <w:p w:rsidR="00C65785" w:rsidRPr="00F00E6A" w:rsidRDefault="00C65785" w:rsidP="00C65785">
      <w:pPr>
        <w:jc w:val="both"/>
        <w:rPr>
          <w:b/>
          <w:bCs/>
          <w:sz w:val="24"/>
          <w:szCs w:val="24"/>
        </w:rPr>
      </w:pPr>
      <w:r w:rsidRPr="00F00E6A">
        <w:rPr>
          <w:sz w:val="24"/>
          <w:szCs w:val="24"/>
        </w:rPr>
        <w:t xml:space="preserve">           </w:t>
      </w:r>
      <w:r w:rsidRPr="00F00E6A">
        <w:rPr>
          <w:b/>
          <w:bCs/>
          <w:sz w:val="24"/>
          <w:szCs w:val="24"/>
        </w:rPr>
        <w:t>Народы России в XVIII в. (2 часа)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Управление окраинами империи. Башкирские восстания. Политика по отношению к исламу. Освоение </w:t>
      </w:r>
      <w:proofErr w:type="spellStart"/>
      <w:r w:rsidRPr="00F00E6A">
        <w:rPr>
          <w:sz w:val="24"/>
          <w:szCs w:val="24"/>
        </w:rPr>
        <w:t>Новороссии</w:t>
      </w:r>
      <w:proofErr w:type="spellEnd"/>
      <w:r w:rsidRPr="00F00E6A">
        <w:rPr>
          <w:sz w:val="24"/>
          <w:szCs w:val="24"/>
        </w:rPr>
        <w:t xml:space="preserve">, Поволжья и Южного Урала. Немецкие переселенцы. </w:t>
      </w:r>
      <w:r w:rsidRPr="00F00E6A">
        <w:rPr>
          <w:sz w:val="24"/>
          <w:szCs w:val="24"/>
        </w:rPr>
        <w:lastRenderedPageBreak/>
        <w:t xml:space="preserve">Формирование черты оседлости. </w:t>
      </w: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>Россия при Павле I (3 часа)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Основные принципы внутренней политики Павла I. Укрепление абсолютизма </w:t>
      </w:r>
      <w:r w:rsidRPr="00F00E6A">
        <w:rPr>
          <w:i/>
          <w:sz w:val="24"/>
          <w:szCs w:val="24"/>
        </w:rPr>
        <w:t>через отказ от принципов «просвещенного абсолютизма» и</w:t>
      </w:r>
      <w:r w:rsidRPr="00F00E6A">
        <w:rPr>
          <w:sz w:val="24"/>
          <w:szCs w:val="24"/>
        </w:rPr>
        <w:t xml:space="preserve">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</w:t>
      </w:r>
    </w:p>
    <w:p w:rsidR="00C65785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Внутренняя политика. Ограничение дворянских привилегий.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</w:p>
    <w:p w:rsidR="00C65785" w:rsidRDefault="00C65785" w:rsidP="00C65785">
      <w:pPr>
        <w:ind w:firstLine="709"/>
        <w:jc w:val="center"/>
        <w:rPr>
          <w:b/>
          <w:sz w:val="24"/>
          <w:szCs w:val="24"/>
        </w:rPr>
      </w:pPr>
    </w:p>
    <w:p w:rsidR="00C65785" w:rsidRDefault="00C65785" w:rsidP="00C65785">
      <w:pPr>
        <w:ind w:firstLine="709"/>
        <w:jc w:val="center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>9 класс</w:t>
      </w:r>
      <w:r w:rsidR="007D3115">
        <w:rPr>
          <w:b/>
          <w:sz w:val="24"/>
          <w:szCs w:val="24"/>
        </w:rPr>
        <w:t xml:space="preserve">- </w:t>
      </w:r>
      <w:r w:rsidR="00533D93">
        <w:rPr>
          <w:b/>
          <w:sz w:val="24"/>
          <w:szCs w:val="24"/>
        </w:rPr>
        <w:t>68</w:t>
      </w:r>
      <w:r w:rsidR="007D3115">
        <w:rPr>
          <w:b/>
          <w:sz w:val="24"/>
          <w:szCs w:val="24"/>
        </w:rPr>
        <w:t xml:space="preserve"> часов</w:t>
      </w:r>
    </w:p>
    <w:p w:rsidR="007D3115" w:rsidRPr="007D3115" w:rsidRDefault="007D3115" w:rsidP="007D3115">
      <w:pPr>
        <w:ind w:firstLine="709"/>
        <w:rPr>
          <w:b/>
          <w:sz w:val="24"/>
          <w:szCs w:val="24"/>
          <w:u w:val="single"/>
        </w:rPr>
      </w:pPr>
      <w:proofErr w:type="gramStart"/>
      <w:r w:rsidRPr="007D3115">
        <w:rPr>
          <w:b/>
          <w:sz w:val="24"/>
          <w:szCs w:val="24"/>
          <w:u w:val="single"/>
        </w:rPr>
        <w:t>Всеобщая</w:t>
      </w:r>
      <w:proofErr w:type="gramEnd"/>
      <w:r w:rsidRPr="007D3115">
        <w:rPr>
          <w:b/>
          <w:sz w:val="24"/>
          <w:szCs w:val="24"/>
          <w:u w:val="single"/>
        </w:rPr>
        <w:t xml:space="preserve"> история-24 часа</w:t>
      </w:r>
    </w:p>
    <w:p w:rsidR="007D3115" w:rsidRDefault="007D3115" w:rsidP="00C65785">
      <w:pPr>
        <w:shd w:val="clear" w:color="auto" w:fill="FFFFFF"/>
        <w:ind w:firstLine="709"/>
        <w:jc w:val="both"/>
        <w:rPr>
          <w:b/>
          <w:bCs/>
          <w:sz w:val="24"/>
          <w:szCs w:val="24"/>
        </w:rPr>
      </w:pP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b/>
          <w:bCs/>
          <w:sz w:val="24"/>
          <w:szCs w:val="24"/>
        </w:rPr>
        <w:t>Страны Европы и Северной Аме</w:t>
      </w:r>
      <w:r w:rsidR="004E2DFC">
        <w:rPr>
          <w:b/>
          <w:bCs/>
          <w:sz w:val="24"/>
          <w:szCs w:val="24"/>
        </w:rPr>
        <w:t>рики в первой половине Х</w:t>
      </w:r>
      <w:proofErr w:type="gramStart"/>
      <w:r w:rsidR="004E2DFC">
        <w:rPr>
          <w:b/>
          <w:bCs/>
          <w:sz w:val="24"/>
          <w:szCs w:val="24"/>
        </w:rPr>
        <w:t>I</w:t>
      </w:r>
      <w:proofErr w:type="gramEnd"/>
      <w:r w:rsidR="004E2DFC">
        <w:rPr>
          <w:b/>
          <w:bCs/>
          <w:sz w:val="24"/>
          <w:szCs w:val="24"/>
        </w:rPr>
        <w:t>Х в. (4</w:t>
      </w:r>
      <w:r w:rsidRPr="00F00E6A">
        <w:rPr>
          <w:b/>
          <w:bCs/>
          <w:sz w:val="24"/>
          <w:szCs w:val="24"/>
        </w:rPr>
        <w:t xml:space="preserve"> часа)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b/>
          <w:bCs/>
          <w:sz w:val="24"/>
          <w:szCs w:val="24"/>
        </w:rPr>
        <w:t>Страны Европы и Северной Америки во второй половине Х</w:t>
      </w:r>
      <w:proofErr w:type="gramStart"/>
      <w:r w:rsidRPr="00F00E6A">
        <w:rPr>
          <w:b/>
          <w:bCs/>
          <w:sz w:val="24"/>
          <w:szCs w:val="24"/>
        </w:rPr>
        <w:t>I</w:t>
      </w:r>
      <w:proofErr w:type="gramEnd"/>
      <w:r w:rsidRPr="00F00E6A">
        <w:rPr>
          <w:b/>
          <w:bCs/>
          <w:sz w:val="24"/>
          <w:szCs w:val="24"/>
        </w:rPr>
        <w:t>Х в. (5 часов)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 xml:space="preserve"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</w:t>
      </w:r>
      <w:r w:rsidRPr="00F00E6A">
        <w:rPr>
          <w:i/>
          <w:sz w:val="24"/>
          <w:szCs w:val="24"/>
        </w:rPr>
        <w:t>внутренняя и внешняя политика, франко-германская война, колониальные войны.</w:t>
      </w:r>
      <w:r w:rsidRPr="00F00E6A">
        <w:rPr>
          <w:sz w:val="24"/>
          <w:szCs w:val="24"/>
        </w:rPr>
        <w:t xml:space="preserve"> Образование единого государства в Италии; </w:t>
      </w:r>
      <w:r w:rsidRPr="00F00E6A">
        <w:rPr>
          <w:i/>
          <w:sz w:val="24"/>
          <w:szCs w:val="24"/>
        </w:rPr>
        <w:t>К. </w:t>
      </w:r>
      <w:proofErr w:type="spellStart"/>
      <w:r w:rsidRPr="00F00E6A">
        <w:rPr>
          <w:i/>
          <w:sz w:val="24"/>
          <w:szCs w:val="24"/>
        </w:rPr>
        <w:t>Кавур</w:t>
      </w:r>
      <w:proofErr w:type="spellEnd"/>
      <w:r w:rsidRPr="00F00E6A">
        <w:rPr>
          <w:i/>
          <w:sz w:val="24"/>
          <w:szCs w:val="24"/>
        </w:rPr>
        <w:t>, Дж. Гарибальди.</w:t>
      </w:r>
      <w:r w:rsidRPr="00F00E6A">
        <w:rPr>
          <w:sz w:val="24"/>
          <w:szCs w:val="24"/>
        </w:rPr>
        <w:t xml:space="preserve"> Объединение германских государств, провозглашение Германской империи; О. Бисмарк. </w:t>
      </w:r>
      <w:proofErr w:type="spellStart"/>
      <w:r w:rsidRPr="00F00E6A">
        <w:rPr>
          <w:i/>
          <w:sz w:val="24"/>
          <w:szCs w:val="24"/>
        </w:rPr>
        <w:t>Габсбургская</w:t>
      </w:r>
      <w:proofErr w:type="spellEnd"/>
      <w:r w:rsidRPr="00F00E6A">
        <w:rPr>
          <w:i/>
          <w:sz w:val="24"/>
          <w:szCs w:val="24"/>
        </w:rPr>
        <w:t xml:space="preserve"> монархия: австро-венгерский дуализм.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Соединенные Штаты Америки во второй половине ХIХ </w:t>
      </w:r>
      <w:proofErr w:type="gramStart"/>
      <w:r w:rsidRPr="00F00E6A">
        <w:rPr>
          <w:sz w:val="24"/>
          <w:szCs w:val="24"/>
        </w:rPr>
        <w:t>в</w:t>
      </w:r>
      <w:proofErr w:type="gramEnd"/>
      <w:r w:rsidRPr="00F00E6A">
        <w:rPr>
          <w:sz w:val="24"/>
          <w:szCs w:val="24"/>
        </w:rPr>
        <w:t xml:space="preserve">.: </w:t>
      </w:r>
      <w:proofErr w:type="gramStart"/>
      <w:r w:rsidRPr="00F00E6A">
        <w:rPr>
          <w:sz w:val="24"/>
          <w:szCs w:val="24"/>
        </w:rPr>
        <w:t>экономика</w:t>
      </w:r>
      <w:proofErr w:type="gramEnd"/>
      <w:r w:rsidRPr="00F00E6A">
        <w:rPr>
          <w:sz w:val="24"/>
          <w:szCs w:val="24"/>
        </w:rPr>
        <w:t>, социальные отношения, политическая жизнь. Север и Юг. Гражданская война (1861—1865). А. Линкольн.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b/>
          <w:bCs/>
          <w:sz w:val="24"/>
          <w:szCs w:val="24"/>
        </w:rPr>
        <w:t>Экономическое и социально-политическое развитие стран Европы и США в конце Х</w:t>
      </w:r>
      <w:proofErr w:type="gramStart"/>
      <w:r w:rsidRPr="00F00E6A">
        <w:rPr>
          <w:b/>
          <w:bCs/>
          <w:sz w:val="24"/>
          <w:szCs w:val="24"/>
        </w:rPr>
        <w:t>I</w:t>
      </w:r>
      <w:proofErr w:type="gramEnd"/>
      <w:r w:rsidRPr="00F00E6A">
        <w:rPr>
          <w:b/>
          <w:bCs/>
          <w:sz w:val="24"/>
          <w:szCs w:val="24"/>
        </w:rPr>
        <w:t>Х в. (3 часа)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Завершение промышленного переворота. Индустриализация. Монополистический капитализм. Технический прогре</w:t>
      </w:r>
      <w:proofErr w:type="gramStart"/>
      <w:r w:rsidRPr="00F00E6A">
        <w:rPr>
          <w:sz w:val="24"/>
          <w:szCs w:val="24"/>
        </w:rPr>
        <w:t>сс в пр</w:t>
      </w:r>
      <w:proofErr w:type="gramEnd"/>
      <w:r w:rsidRPr="00F00E6A">
        <w:rPr>
          <w:sz w:val="24"/>
          <w:szCs w:val="24"/>
        </w:rPr>
        <w:t>омышленности и сельском хозяйстве. Развитие транспорта и сре</w:t>
      </w:r>
      <w:proofErr w:type="gramStart"/>
      <w:r w:rsidRPr="00F00E6A">
        <w:rPr>
          <w:sz w:val="24"/>
          <w:szCs w:val="24"/>
        </w:rPr>
        <w:t>дств св</w:t>
      </w:r>
      <w:proofErr w:type="gramEnd"/>
      <w:r w:rsidRPr="00F00E6A">
        <w:rPr>
          <w:sz w:val="24"/>
          <w:szCs w:val="24"/>
        </w:rPr>
        <w:t xml:space="preserve">язи. Миграция из Старого в Новый Свет. Положение основных социальных групп. </w:t>
      </w:r>
      <w:r w:rsidRPr="00F00E6A">
        <w:rPr>
          <w:i/>
          <w:sz w:val="24"/>
          <w:szCs w:val="24"/>
        </w:rPr>
        <w:t xml:space="preserve">Расширение спектра общественных движений. </w:t>
      </w:r>
      <w:r w:rsidRPr="00F00E6A">
        <w:rPr>
          <w:sz w:val="24"/>
          <w:szCs w:val="24"/>
        </w:rPr>
        <w:t>Рабочее движение и профсоюзы. Образование социалистических партий; идеологи и руководители социалистического движения.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b/>
          <w:bCs/>
          <w:sz w:val="24"/>
          <w:szCs w:val="24"/>
        </w:rPr>
        <w:t>Страны Азии в Х</w:t>
      </w:r>
      <w:proofErr w:type="gramStart"/>
      <w:r w:rsidRPr="00F00E6A">
        <w:rPr>
          <w:b/>
          <w:bCs/>
          <w:sz w:val="24"/>
          <w:szCs w:val="24"/>
        </w:rPr>
        <w:t>I</w:t>
      </w:r>
      <w:proofErr w:type="gramEnd"/>
      <w:r w:rsidRPr="00F00E6A">
        <w:rPr>
          <w:b/>
          <w:bCs/>
          <w:sz w:val="24"/>
          <w:szCs w:val="24"/>
        </w:rPr>
        <w:t>Х в. (2 часа)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</w:t>
      </w:r>
      <w:r w:rsidRPr="00F00E6A">
        <w:rPr>
          <w:i/>
          <w:sz w:val="24"/>
          <w:szCs w:val="24"/>
        </w:rPr>
        <w:t xml:space="preserve">Япония: внутренняя и внешняя политика </w:t>
      </w:r>
      <w:proofErr w:type="spellStart"/>
      <w:r w:rsidRPr="00F00E6A">
        <w:rPr>
          <w:i/>
          <w:sz w:val="24"/>
          <w:szCs w:val="24"/>
        </w:rPr>
        <w:t>сегуната</w:t>
      </w:r>
      <w:proofErr w:type="spellEnd"/>
      <w:r w:rsidRPr="00F00E6A">
        <w:rPr>
          <w:i/>
          <w:sz w:val="24"/>
          <w:szCs w:val="24"/>
        </w:rPr>
        <w:t xml:space="preserve"> </w:t>
      </w:r>
      <w:proofErr w:type="spellStart"/>
      <w:r w:rsidRPr="00F00E6A">
        <w:rPr>
          <w:i/>
          <w:sz w:val="24"/>
          <w:szCs w:val="24"/>
        </w:rPr>
        <w:t>Токугава</w:t>
      </w:r>
      <w:proofErr w:type="spellEnd"/>
      <w:r w:rsidRPr="00F00E6A">
        <w:rPr>
          <w:i/>
          <w:sz w:val="24"/>
          <w:szCs w:val="24"/>
        </w:rPr>
        <w:t xml:space="preserve">, преобразования эпохи </w:t>
      </w:r>
      <w:proofErr w:type="spellStart"/>
      <w:r w:rsidRPr="00F00E6A">
        <w:rPr>
          <w:i/>
          <w:sz w:val="24"/>
          <w:szCs w:val="24"/>
        </w:rPr>
        <w:t>Мэйдзи</w:t>
      </w:r>
      <w:proofErr w:type="spellEnd"/>
      <w:r w:rsidRPr="00F00E6A">
        <w:rPr>
          <w:i/>
          <w:sz w:val="24"/>
          <w:szCs w:val="24"/>
        </w:rPr>
        <w:t>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b/>
          <w:bCs/>
          <w:sz w:val="24"/>
          <w:szCs w:val="24"/>
        </w:rPr>
        <w:t>Война за независимость в Латинской Америке (1 час)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Колониальное общество. Освободительная борьба: задачи, участники, формы выступлений. </w:t>
      </w:r>
      <w:r w:rsidRPr="00F00E6A">
        <w:rPr>
          <w:i/>
          <w:sz w:val="24"/>
          <w:szCs w:val="24"/>
        </w:rPr>
        <w:t>П. Д. </w:t>
      </w:r>
      <w:proofErr w:type="spellStart"/>
      <w:r w:rsidRPr="00F00E6A">
        <w:rPr>
          <w:i/>
          <w:sz w:val="24"/>
          <w:szCs w:val="24"/>
        </w:rPr>
        <w:t>Туссен-Лувертюр</w:t>
      </w:r>
      <w:proofErr w:type="spellEnd"/>
      <w:r w:rsidRPr="00F00E6A">
        <w:rPr>
          <w:i/>
          <w:sz w:val="24"/>
          <w:szCs w:val="24"/>
        </w:rPr>
        <w:t>, С. Боливар.</w:t>
      </w:r>
      <w:r w:rsidRPr="00F00E6A">
        <w:rPr>
          <w:sz w:val="24"/>
          <w:szCs w:val="24"/>
        </w:rPr>
        <w:t xml:space="preserve"> Провозглашение независимых государств.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b/>
          <w:bCs/>
          <w:sz w:val="24"/>
          <w:szCs w:val="24"/>
        </w:rPr>
        <w:lastRenderedPageBreak/>
        <w:t>Народы Африки в Новое время (1 час)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Колониальные империи. Колониальные порядки и традиционные общественные отношения. Выступления против колонизаторов.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b/>
          <w:bCs/>
          <w:sz w:val="24"/>
          <w:szCs w:val="24"/>
        </w:rPr>
        <w:t>Развитие культуры в XIX в.(2 часа)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b/>
          <w:bCs/>
          <w:sz w:val="24"/>
          <w:szCs w:val="24"/>
        </w:rPr>
        <w:t>Международные отношения в XIX в.(2 часа)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Историческое и культурное наследие Нового времени.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 xml:space="preserve">Новейшая история. (1 час) 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Мир к началу XX в. Новейшая история: понятие, периодизация.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sz w:val="24"/>
          <w:szCs w:val="24"/>
        </w:rPr>
      </w:pPr>
      <w:r w:rsidRPr="00F00E6A">
        <w:rPr>
          <w:b/>
          <w:bCs/>
          <w:sz w:val="24"/>
          <w:szCs w:val="24"/>
        </w:rPr>
        <w:t>Мир в 1900—1914 гг. (</w:t>
      </w:r>
      <w:r>
        <w:rPr>
          <w:b/>
          <w:bCs/>
          <w:sz w:val="24"/>
          <w:szCs w:val="24"/>
        </w:rPr>
        <w:t>3</w:t>
      </w:r>
      <w:r w:rsidRPr="00F00E6A">
        <w:rPr>
          <w:b/>
          <w:bCs/>
          <w:sz w:val="24"/>
          <w:szCs w:val="24"/>
        </w:rPr>
        <w:t xml:space="preserve"> часа)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 xml:space="preserve"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</w:r>
      <w:r w:rsidRPr="00F00E6A">
        <w:rPr>
          <w:i/>
          <w:sz w:val="24"/>
          <w:szCs w:val="24"/>
        </w:rPr>
        <w:t>Социальные и политические реформы; Д. Ллойд Джордж.</w:t>
      </w:r>
    </w:p>
    <w:p w:rsidR="00C65785" w:rsidRPr="00F00E6A" w:rsidRDefault="00C65785" w:rsidP="00C65785">
      <w:pPr>
        <w:shd w:val="clear" w:color="auto" w:fill="FFFFFF"/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</w:t>
      </w:r>
      <w:proofErr w:type="gramStart"/>
      <w:r w:rsidRPr="00F00E6A">
        <w:rPr>
          <w:sz w:val="24"/>
          <w:szCs w:val="24"/>
        </w:rPr>
        <w:t>в</w:t>
      </w:r>
      <w:proofErr w:type="gramEnd"/>
      <w:r w:rsidRPr="00F00E6A">
        <w:rPr>
          <w:sz w:val="24"/>
          <w:szCs w:val="24"/>
        </w:rPr>
        <w:t xml:space="preserve">. </w:t>
      </w:r>
      <w:proofErr w:type="gramStart"/>
      <w:r w:rsidRPr="00F00E6A">
        <w:rPr>
          <w:sz w:val="24"/>
          <w:szCs w:val="24"/>
        </w:rPr>
        <w:t>в</w:t>
      </w:r>
      <w:proofErr w:type="gramEnd"/>
      <w:r w:rsidRPr="00F00E6A">
        <w:rPr>
          <w:sz w:val="24"/>
          <w:szCs w:val="24"/>
        </w:rPr>
        <w:t xml:space="preserve"> странах Азии (Турция, Иран, Китай). Мексиканская революция 1910—1917 гг. </w:t>
      </w:r>
      <w:r w:rsidRPr="00F00E6A">
        <w:rPr>
          <w:i/>
          <w:sz w:val="24"/>
          <w:szCs w:val="24"/>
        </w:rPr>
        <w:t>Руководители освободительной борьбы (Сунь Ятсен, Э. </w:t>
      </w:r>
      <w:proofErr w:type="spellStart"/>
      <w:r w:rsidRPr="00F00E6A">
        <w:rPr>
          <w:i/>
          <w:sz w:val="24"/>
          <w:szCs w:val="24"/>
        </w:rPr>
        <w:t>Сапата</w:t>
      </w:r>
      <w:proofErr w:type="spellEnd"/>
      <w:r w:rsidRPr="00F00E6A">
        <w:rPr>
          <w:i/>
          <w:sz w:val="24"/>
          <w:szCs w:val="24"/>
        </w:rPr>
        <w:t>, Ф. </w:t>
      </w:r>
      <w:proofErr w:type="spellStart"/>
      <w:r w:rsidRPr="00F00E6A">
        <w:rPr>
          <w:i/>
          <w:sz w:val="24"/>
          <w:szCs w:val="24"/>
        </w:rPr>
        <w:t>Вилья</w:t>
      </w:r>
      <w:proofErr w:type="spellEnd"/>
      <w:r w:rsidRPr="00F00E6A">
        <w:rPr>
          <w:i/>
          <w:sz w:val="24"/>
          <w:szCs w:val="24"/>
        </w:rPr>
        <w:t>).</w:t>
      </w:r>
    </w:p>
    <w:p w:rsidR="001D7769" w:rsidRDefault="001D7769" w:rsidP="00C65785">
      <w:pPr>
        <w:ind w:firstLine="709"/>
        <w:jc w:val="center"/>
        <w:rPr>
          <w:b/>
          <w:sz w:val="24"/>
          <w:szCs w:val="24"/>
        </w:rPr>
      </w:pPr>
    </w:p>
    <w:p w:rsidR="00C65785" w:rsidRPr="00F00E6A" w:rsidRDefault="00C65785" w:rsidP="00C65785">
      <w:pPr>
        <w:ind w:firstLine="709"/>
        <w:jc w:val="center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>История России и история Татарстана и татарского нар</w:t>
      </w:r>
      <w:r w:rsidR="001A67F5">
        <w:rPr>
          <w:b/>
          <w:sz w:val="24"/>
          <w:szCs w:val="24"/>
        </w:rPr>
        <w:t xml:space="preserve">ода </w:t>
      </w:r>
      <w:r w:rsidR="001D7769">
        <w:rPr>
          <w:b/>
          <w:sz w:val="24"/>
          <w:szCs w:val="24"/>
        </w:rPr>
        <w:t xml:space="preserve">- </w:t>
      </w:r>
      <w:r w:rsidR="001A67F5">
        <w:rPr>
          <w:b/>
          <w:sz w:val="24"/>
          <w:szCs w:val="24"/>
        </w:rPr>
        <w:t>44</w:t>
      </w:r>
      <w:r w:rsidR="001D7769">
        <w:rPr>
          <w:b/>
          <w:sz w:val="24"/>
          <w:szCs w:val="24"/>
        </w:rPr>
        <w:t xml:space="preserve"> часов</w:t>
      </w:r>
    </w:p>
    <w:p w:rsidR="001D7769" w:rsidRDefault="001D7769" w:rsidP="00C65785">
      <w:pPr>
        <w:jc w:val="both"/>
        <w:rPr>
          <w:b/>
          <w:bCs/>
          <w:sz w:val="24"/>
          <w:szCs w:val="24"/>
        </w:rPr>
      </w:pPr>
    </w:p>
    <w:p w:rsidR="00C65785" w:rsidRPr="00F00E6A" w:rsidRDefault="00C65785" w:rsidP="00C65785">
      <w:pPr>
        <w:jc w:val="both"/>
        <w:rPr>
          <w:sz w:val="24"/>
          <w:szCs w:val="24"/>
        </w:rPr>
      </w:pPr>
      <w:r w:rsidRPr="00F00E6A">
        <w:rPr>
          <w:b/>
          <w:bCs/>
          <w:sz w:val="24"/>
          <w:szCs w:val="24"/>
        </w:rPr>
        <w:t>Российская империя в XIX – начале XX вв. (3</w:t>
      </w:r>
      <w:r w:rsidR="00533D93">
        <w:rPr>
          <w:b/>
          <w:bCs/>
          <w:sz w:val="24"/>
          <w:szCs w:val="24"/>
        </w:rPr>
        <w:t>4 часа</w:t>
      </w:r>
      <w:r w:rsidRPr="00F00E6A">
        <w:rPr>
          <w:b/>
          <w:bCs/>
          <w:sz w:val="24"/>
          <w:szCs w:val="24"/>
        </w:rPr>
        <w:t>)</w:t>
      </w: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>Россия на пути к реформам (1801–1861) (1</w:t>
      </w:r>
      <w:r w:rsidR="001A67F5">
        <w:rPr>
          <w:b/>
          <w:bCs/>
          <w:sz w:val="24"/>
          <w:szCs w:val="24"/>
        </w:rPr>
        <w:t>2</w:t>
      </w:r>
      <w:r w:rsidRPr="00F00E6A">
        <w:rPr>
          <w:b/>
          <w:bCs/>
          <w:sz w:val="24"/>
          <w:szCs w:val="24"/>
        </w:rPr>
        <w:t xml:space="preserve"> ч</w:t>
      </w:r>
      <w:r>
        <w:rPr>
          <w:b/>
          <w:bCs/>
          <w:sz w:val="24"/>
          <w:szCs w:val="24"/>
        </w:rPr>
        <w:t>асов</w:t>
      </w:r>
      <w:r w:rsidRPr="00F00E6A">
        <w:rPr>
          <w:b/>
          <w:bCs/>
          <w:sz w:val="24"/>
          <w:szCs w:val="24"/>
        </w:rPr>
        <w:t xml:space="preserve"> +</w:t>
      </w:r>
      <w:r w:rsidRPr="001A583C">
        <w:rPr>
          <w:b/>
          <w:bCs/>
          <w:sz w:val="24"/>
          <w:szCs w:val="24"/>
        </w:rPr>
        <w:t>4 часа региональный компонент)</w:t>
      </w: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Александровская эпоха: государственный либерализм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</w: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Отечественная война </w:t>
      </w:r>
      <w:smartTag w:uri="urn:schemas-microsoft-com:office:smarttags" w:element="metricconverter">
        <w:smartTagPr>
          <w:attr w:name="ProductID" w:val="1812 г"/>
        </w:smartTagPr>
        <w:r w:rsidRPr="00F00E6A">
          <w:rPr>
            <w:b/>
            <w:bCs/>
            <w:sz w:val="24"/>
            <w:szCs w:val="24"/>
          </w:rPr>
          <w:t>1812 г</w:t>
        </w:r>
      </w:smartTag>
      <w:r w:rsidRPr="00F00E6A">
        <w:rPr>
          <w:b/>
          <w:bCs/>
          <w:sz w:val="24"/>
          <w:szCs w:val="24"/>
        </w:rPr>
        <w:t xml:space="preserve">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Эпоха 1812 года. Война России с Францией 1805-1807 гг. </w:t>
      </w:r>
      <w:proofErr w:type="spellStart"/>
      <w:r w:rsidRPr="00F00E6A">
        <w:rPr>
          <w:sz w:val="24"/>
          <w:szCs w:val="24"/>
        </w:rPr>
        <w:t>Тильзитский</w:t>
      </w:r>
      <w:proofErr w:type="spellEnd"/>
      <w:r w:rsidRPr="00F00E6A">
        <w:rPr>
          <w:sz w:val="24"/>
          <w:szCs w:val="24"/>
        </w:rPr>
        <w:t xml:space="preserve"> мир. Война со Швецией </w:t>
      </w:r>
      <w:smartTag w:uri="urn:schemas-microsoft-com:office:smarttags" w:element="metricconverter">
        <w:smartTagPr>
          <w:attr w:name="ProductID" w:val="1809 г"/>
        </w:smartTagPr>
        <w:r w:rsidRPr="00F00E6A">
          <w:rPr>
            <w:sz w:val="24"/>
            <w:szCs w:val="24"/>
          </w:rPr>
          <w:t>1809 г</w:t>
        </w:r>
      </w:smartTag>
      <w:r w:rsidRPr="00F00E6A">
        <w:rPr>
          <w:sz w:val="24"/>
          <w:szCs w:val="24"/>
        </w:rPr>
        <w:t xml:space="preserve">. и присоединение Финляндии. Война с Турцией и Бухарестский мир </w:t>
      </w:r>
      <w:smartTag w:uri="urn:schemas-microsoft-com:office:smarttags" w:element="metricconverter">
        <w:smartTagPr>
          <w:attr w:name="ProductID" w:val="1812 г"/>
        </w:smartTagPr>
        <w:r w:rsidRPr="00F00E6A">
          <w:rPr>
            <w:sz w:val="24"/>
            <w:szCs w:val="24"/>
          </w:rPr>
          <w:t>1812 г</w:t>
        </w:r>
      </w:smartTag>
      <w:r w:rsidRPr="00F00E6A">
        <w:rPr>
          <w:sz w:val="24"/>
          <w:szCs w:val="24"/>
        </w:rPr>
        <w:t xml:space="preserve">. Отечественная война </w:t>
      </w:r>
      <w:smartTag w:uri="urn:schemas-microsoft-com:office:smarttags" w:element="metricconverter">
        <w:smartTagPr>
          <w:attr w:name="ProductID" w:val="1812 г"/>
        </w:smartTagPr>
        <w:r w:rsidRPr="00F00E6A">
          <w:rPr>
            <w:sz w:val="24"/>
            <w:szCs w:val="24"/>
          </w:rPr>
          <w:t>1812 г</w:t>
        </w:r>
      </w:smartTag>
      <w:r w:rsidRPr="00F00E6A">
        <w:rPr>
          <w:sz w:val="24"/>
          <w:szCs w:val="24"/>
        </w:rPr>
        <w:t xml:space="preserve">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Либеральные и охранительные тенденции во внутренней политике. Польская конституция </w:t>
      </w:r>
      <w:smartTag w:uri="urn:schemas-microsoft-com:office:smarttags" w:element="metricconverter">
        <w:smartTagPr>
          <w:attr w:name="ProductID" w:val="1815 г"/>
        </w:smartTagPr>
        <w:r w:rsidRPr="00F00E6A">
          <w:rPr>
            <w:sz w:val="24"/>
            <w:szCs w:val="24"/>
          </w:rPr>
          <w:t>1815 г</w:t>
        </w:r>
      </w:smartTag>
      <w:r w:rsidRPr="00F00E6A">
        <w:rPr>
          <w:sz w:val="24"/>
          <w:szCs w:val="24"/>
        </w:rPr>
        <w:t xml:space="preserve">. </w:t>
      </w:r>
      <w:r w:rsidRPr="00F00E6A">
        <w:rPr>
          <w:i/>
          <w:sz w:val="24"/>
          <w:szCs w:val="24"/>
        </w:rPr>
        <w:t>Военные поселения. Дворянская оппозиция самодержавию.</w:t>
      </w:r>
      <w:r w:rsidRPr="00F00E6A">
        <w:rPr>
          <w:sz w:val="24"/>
          <w:szCs w:val="24"/>
        </w:rPr>
        <w:t xml:space="preserve"> Тайные организации: Союз спасения, Союз благоденствия, Северное и Южное общества. Восстание декабристов 14 декабря </w:t>
      </w:r>
      <w:smartTag w:uri="urn:schemas-microsoft-com:office:smarttags" w:element="metricconverter">
        <w:smartTagPr>
          <w:attr w:name="ProductID" w:val="1825 г"/>
        </w:smartTagPr>
        <w:r w:rsidRPr="00F00E6A">
          <w:rPr>
            <w:sz w:val="24"/>
            <w:szCs w:val="24"/>
          </w:rPr>
          <w:t>1825 г</w:t>
        </w:r>
      </w:smartTag>
      <w:r w:rsidRPr="00F00E6A">
        <w:rPr>
          <w:sz w:val="24"/>
          <w:szCs w:val="24"/>
        </w:rPr>
        <w:t xml:space="preserve">. </w:t>
      </w: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Николаевское самодержавие: государственный консерватизм 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</w:r>
      <w:r w:rsidRPr="00F00E6A">
        <w:rPr>
          <w:i/>
          <w:sz w:val="24"/>
          <w:szCs w:val="24"/>
        </w:rPr>
        <w:t>централизация управления, политическая полиция, кодификация законов, цензура, попечительство об образовании.</w:t>
      </w:r>
      <w:r w:rsidRPr="00F00E6A">
        <w:rPr>
          <w:sz w:val="24"/>
          <w:szCs w:val="24"/>
        </w:rPr>
        <w:t xml:space="preserve"> Крестьянский вопрос. Реформа государственных крестьян </w:t>
      </w:r>
      <w:proofErr w:type="spellStart"/>
      <w:r w:rsidRPr="00F00E6A">
        <w:rPr>
          <w:sz w:val="24"/>
          <w:szCs w:val="24"/>
        </w:rPr>
        <w:t>П.Д.Киселева</w:t>
      </w:r>
      <w:proofErr w:type="spellEnd"/>
      <w:r w:rsidRPr="00F00E6A">
        <w:rPr>
          <w:sz w:val="24"/>
          <w:szCs w:val="24"/>
        </w:rPr>
        <w:t xml:space="preserve"> 1837-1841 гг. Официальная идеология: «православие, самодержавие, народность». </w:t>
      </w:r>
      <w:r w:rsidRPr="00F00E6A">
        <w:rPr>
          <w:i/>
          <w:sz w:val="24"/>
          <w:szCs w:val="24"/>
        </w:rPr>
        <w:t xml:space="preserve">Формирование профессиональной </w:t>
      </w:r>
      <w:r w:rsidRPr="00F00E6A">
        <w:rPr>
          <w:i/>
          <w:sz w:val="24"/>
          <w:szCs w:val="24"/>
        </w:rPr>
        <w:lastRenderedPageBreak/>
        <w:t xml:space="preserve">бюрократии. Прогрессивное чиновничество: у истоков либерального реформаторства.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</w:t>
      </w:r>
      <w:smartTag w:uri="urn:schemas-microsoft-com:office:smarttags" w:element="metricconverter">
        <w:smartTagPr>
          <w:attr w:name="ProductID" w:val="1856 г"/>
        </w:smartTagPr>
        <w:r w:rsidRPr="00F00E6A">
          <w:rPr>
            <w:sz w:val="24"/>
            <w:szCs w:val="24"/>
          </w:rPr>
          <w:t>1856 г</w:t>
        </w:r>
      </w:smartTag>
      <w:r w:rsidRPr="00F00E6A">
        <w:rPr>
          <w:sz w:val="24"/>
          <w:szCs w:val="24"/>
        </w:rPr>
        <w:t xml:space="preserve">. </w:t>
      </w: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Крепостнический социум. Деревня и город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Сословная структура российского общества. Крепостное хозяйство. </w:t>
      </w:r>
      <w:r w:rsidRPr="00F00E6A">
        <w:rPr>
          <w:i/>
          <w:sz w:val="24"/>
          <w:szCs w:val="24"/>
        </w:rPr>
        <w:t>Помещик и крестьянин, конфликты и сотрудничество.</w:t>
      </w:r>
      <w:r w:rsidRPr="00F00E6A">
        <w:rPr>
          <w:sz w:val="24"/>
          <w:szCs w:val="24"/>
        </w:rPr>
        <w:t xml:space="preserve"> Промышленный переворот и его особенности в России. Начало железнодорожного строительства. </w:t>
      </w:r>
      <w:r w:rsidRPr="00F00E6A">
        <w:rPr>
          <w:i/>
          <w:sz w:val="24"/>
          <w:szCs w:val="24"/>
        </w:rPr>
        <w:t>Москва и Петербург: спор двух столиц.</w:t>
      </w:r>
      <w:r w:rsidRPr="00F00E6A">
        <w:rPr>
          <w:sz w:val="24"/>
          <w:szCs w:val="24"/>
        </w:rPr>
        <w:t xml:space="preserve"> Города как административные, торговые и промышленные центры. Городское самоуправление. </w:t>
      </w: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>Культурное пространство империи в первой половине XIX в.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</w:r>
      <w:r w:rsidRPr="00F00E6A">
        <w:rPr>
          <w:i/>
          <w:sz w:val="24"/>
          <w:szCs w:val="24"/>
        </w:rPr>
        <w:t>Культура повседневности: обретение комфорта. Жизнь в городе и в усадьбе.</w:t>
      </w:r>
      <w:r w:rsidRPr="00F00E6A">
        <w:rPr>
          <w:sz w:val="24"/>
          <w:szCs w:val="24"/>
        </w:rPr>
        <w:t xml:space="preserve"> Российская культура как часть европейской культуры. </w:t>
      </w: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Пространство империи: этнокультурный облик страны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</w:r>
      <w:r w:rsidRPr="00F00E6A">
        <w:rPr>
          <w:i/>
          <w:sz w:val="24"/>
          <w:szCs w:val="24"/>
        </w:rPr>
        <w:t>Польское восстание 1830–1831 гг.</w:t>
      </w:r>
      <w:r w:rsidRPr="00F00E6A">
        <w:rPr>
          <w:sz w:val="24"/>
          <w:szCs w:val="24"/>
        </w:rPr>
        <w:t xml:space="preserve"> Присоединение Грузии и Закавказья. Кавказская война. Движение Шамиля. </w:t>
      </w: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Формирование гражданского правосознания. Основные течения общественной мысли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</w:r>
      <w:r w:rsidRPr="00F00E6A">
        <w:rPr>
          <w:i/>
          <w:sz w:val="24"/>
          <w:szCs w:val="24"/>
        </w:rPr>
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</w:r>
      <w:r w:rsidRPr="00F00E6A">
        <w:rPr>
          <w:i/>
          <w:sz w:val="24"/>
          <w:szCs w:val="24"/>
        </w:rPr>
        <w:t xml:space="preserve">Складывание теории русского социализма. </w:t>
      </w:r>
      <w:proofErr w:type="spellStart"/>
      <w:r w:rsidRPr="00F00E6A">
        <w:rPr>
          <w:i/>
          <w:sz w:val="24"/>
          <w:szCs w:val="24"/>
        </w:rPr>
        <w:t>А.И.Герцен</w:t>
      </w:r>
      <w:proofErr w:type="spellEnd"/>
      <w:r w:rsidRPr="00F00E6A">
        <w:rPr>
          <w:i/>
          <w:sz w:val="24"/>
          <w:szCs w:val="24"/>
        </w:rPr>
        <w:t xml:space="preserve">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</w:r>
    </w:p>
    <w:p w:rsidR="00C65785" w:rsidRPr="00F00E6A" w:rsidRDefault="00C65785" w:rsidP="00C65785">
      <w:pPr>
        <w:shd w:val="clear" w:color="auto" w:fill="FFFFFF"/>
        <w:tabs>
          <w:tab w:val="left" w:pos="7088"/>
        </w:tabs>
        <w:jc w:val="both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 xml:space="preserve">Региональный компонент </w:t>
      </w:r>
    </w:p>
    <w:p w:rsidR="00C65785" w:rsidRPr="00F00E6A" w:rsidRDefault="00C65785" w:rsidP="00C65785">
      <w:pPr>
        <w:shd w:val="clear" w:color="auto" w:fill="FFFFFF"/>
        <w:tabs>
          <w:tab w:val="left" w:pos="7088"/>
        </w:tabs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Социально – экономическое развитие края в дореформенный период. Население, его национальный состав и социальная структура. Кризисные явления в сельском хозяйстве. Развитие капиталистической мануфактуры. Упадок посессионных и вотчинных мануфактур. Крестьянские промыслы. Торговля и развитие пароходства. Роль Поволжья во всероссийском рынке и роль татарского купечества в развитии со странами Средней Азии. Движение социального протеста («Картофельные бунты», борьба казанских суконщиков). Участие населения края в Отечественной войне 1812 года Казанский край и декабристское движение. Культура. Казанский университет и его роль в культурной </w:t>
      </w:r>
      <w:r w:rsidRPr="00F00E6A">
        <w:rPr>
          <w:sz w:val="24"/>
          <w:szCs w:val="24"/>
        </w:rPr>
        <w:lastRenderedPageBreak/>
        <w:t>общественной жизни края. Казанская научная школа. Книгоиздательское дело. Периодическая печать. Литературная жизнь края. Развитие татарской художественной литературы. Искусство.</w:t>
      </w:r>
    </w:p>
    <w:p w:rsidR="00C65785" w:rsidRPr="00F00E6A" w:rsidRDefault="00C65785" w:rsidP="00C65785">
      <w:pPr>
        <w:jc w:val="both"/>
        <w:rPr>
          <w:b/>
          <w:bCs/>
          <w:sz w:val="24"/>
          <w:szCs w:val="24"/>
        </w:rPr>
      </w:pPr>
      <w:r w:rsidRPr="00F00E6A">
        <w:rPr>
          <w:i/>
          <w:sz w:val="24"/>
          <w:szCs w:val="24"/>
        </w:rPr>
        <w:t xml:space="preserve">          </w:t>
      </w:r>
      <w:r w:rsidRPr="00F00E6A">
        <w:rPr>
          <w:b/>
          <w:bCs/>
          <w:sz w:val="24"/>
          <w:szCs w:val="24"/>
        </w:rPr>
        <w:t>Россия в э</w:t>
      </w:r>
      <w:r w:rsidR="001A67F5">
        <w:rPr>
          <w:b/>
          <w:bCs/>
          <w:sz w:val="24"/>
          <w:szCs w:val="24"/>
        </w:rPr>
        <w:t>поху реформ (12</w:t>
      </w:r>
      <w:r w:rsidRPr="00F00E6A">
        <w:rPr>
          <w:b/>
          <w:bCs/>
          <w:sz w:val="24"/>
          <w:szCs w:val="24"/>
        </w:rPr>
        <w:t xml:space="preserve"> часов +</w:t>
      </w:r>
      <w:r w:rsidRPr="001A583C">
        <w:rPr>
          <w:b/>
          <w:bCs/>
          <w:sz w:val="24"/>
          <w:szCs w:val="24"/>
        </w:rPr>
        <w:t>4 часа региональный компонент)</w:t>
      </w: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Преобразования Александра II: социальная и правовая модернизация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Реформы 1860-1870-х гг. – движение к правовому государству и гражданскому обществу. Крестьянская реформа </w:t>
      </w:r>
      <w:smartTag w:uri="urn:schemas-microsoft-com:office:smarttags" w:element="metricconverter">
        <w:smartTagPr>
          <w:attr w:name="ProductID" w:val="1861 г"/>
        </w:smartTagPr>
        <w:r w:rsidRPr="00F00E6A">
          <w:rPr>
            <w:sz w:val="24"/>
            <w:szCs w:val="24"/>
          </w:rPr>
          <w:t>1861 г</w:t>
        </w:r>
      </w:smartTag>
      <w:r w:rsidRPr="00F00E6A">
        <w:rPr>
          <w:sz w:val="24"/>
          <w:szCs w:val="24"/>
        </w:rPr>
        <w:t xml:space="preserve">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</w:r>
      <w:r w:rsidRPr="00F00E6A">
        <w:rPr>
          <w:i/>
          <w:sz w:val="24"/>
          <w:szCs w:val="24"/>
        </w:rPr>
        <w:t xml:space="preserve">Утверждение начал </w:t>
      </w:r>
      <w:proofErr w:type="spellStart"/>
      <w:r w:rsidRPr="00F00E6A">
        <w:rPr>
          <w:i/>
          <w:sz w:val="24"/>
          <w:szCs w:val="24"/>
        </w:rPr>
        <w:t>всесословности</w:t>
      </w:r>
      <w:proofErr w:type="spellEnd"/>
      <w:r w:rsidRPr="00F00E6A">
        <w:rPr>
          <w:i/>
          <w:sz w:val="24"/>
          <w:szCs w:val="24"/>
        </w:rPr>
        <w:t xml:space="preserve"> в правовом строе страны.</w:t>
      </w:r>
      <w:r w:rsidRPr="00F00E6A">
        <w:rPr>
          <w:sz w:val="24"/>
          <w:szCs w:val="24"/>
        </w:rPr>
        <w:t xml:space="preserve"> Конституционный вопрос.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proofErr w:type="spellStart"/>
      <w:r w:rsidRPr="00F00E6A">
        <w:rPr>
          <w:sz w:val="24"/>
          <w:szCs w:val="24"/>
        </w:rPr>
        <w:t>Многовекторность</w:t>
      </w:r>
      <w:proofErr w:type="spellEnd"/>
      <w:r w:rsidRPr="00F00E6A">
        <w:rPr>
          <w:sz w:val="24"/>
          <w:szCs w:val="24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</w: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«Народное самодержавие» Александра III 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 xml:space="preserve">Идеология самобытного развития России. Государственный национализм. Реформы и «контрреформы». </w:t>
      </w:r>
      <w:r w:rsidRPr="00F00E6A">
        <w:rPr>
          <w:i/>
          <w:sz w:val="24"/>
          <w:szCs w:val="24"/>
        </w:rPr>
        <w:t>Политика консервативной стабилизации. Ограничение общественной самодеятельности.</w:t>
      </w:r>
      <w:r w:rsidRPr="00F00E6A">
        <w:rPr>
          <w:sz w:val="24"/>
          <w:szCs w:val="24"/>
        </w:rPr>
        <w:t xml:space="preserve"> Местное самоуправление и самодержавие. Независимость суда и администрация. </w:t>
      </w:r>
      <w:r w:rsidRPr="00F00E6A">
        <w:rPr>
          <w:i/>
          <w:sz w:val="24"/>
          <w:szCs w:val="24"/>
        </w:rPr>
        <w:t>Права университетов и власть попечителей.</w:t>
      </w:r>
      <w:r w:rsidRPr="00F00E6A">
        <w:rPr>
          <w:sz w:val="24"/>
          <w:szCs w:val="24"/>
        </w:rPr>
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</w:r>
      <w:r w:rsidRPr="00F00E6A">
        <w:rPr>
          <w:i/>
          <w:sz w:val="24"/>
          <w:szCs w:val="24"/>
        </w:rPr>
        <w:t>Финансовая политика</w:t>
      </w:r>
      <w:r w:rsidRPr="00F00E6A">
        <w:rPr>
          <w:sz w:val="24"/>
          <w:szCs w:val="24"/>
        </w:rPr>
        <w:t xml:space="preserve">. </w:t>
      </w:r>
      <w:r w:rsidRPr="00F00E6A">
        <w:rPr>
          <w:i/>
          <w:sz w:val="24"/>
          <w:szCs w:val="24"/>
        </w:rPr>
        <w:t xml:space="preserve">Консервация аграрных отношений. 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 xml:space="preserve">Пространство империи. Основные сферы и направления внешнеполитических интересов. Упрочение статуса великой державы. </w:t>
      </w:r>
      <w:r w:rsidRPr="00F00E6A">
        <w:rPr>
          <w:i/>
          <w:sz w:val="24"/>
          <w:szCs w:val="24"/>
        </w:rPr>
        <w:t xml:space="preserve">Освоение государственной территории. </w:t>
      </w: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Пореформенный социум. Сельское хозяйство и промышленность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</w:r>
      <w:r w:rsidRPr="00F00E6A">
        <w:rPr>
          <w:i/>
          <w:sz w:val="24"/>
          <w:szCs w:val="24"/>
        </w:rPr>
        <w:t>Помещичье «оскудение». Социальные типы крестьян и помещиков.</w:t>
      </w:r>
      <w:r w:rsidRPr="00F00E6A">
        <w:rPr>
          <w:sz w:val="24"/>
          <w:szCs w:val="24"/>
        </w:rPr>
        <w:t xml:space="preserve"> Дворяне-предприниматели.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</w:r>
      <w:r w:rsidRPr="00F00E6A">
        <w:rPr>
          <w:i/>
          <w:sz w:val="24"/>
          <w:szCs w:val="24"/>
        </w:rPr>
        <w:t xml:space="preserve">Государственные, общественные и частнопредпринимательские способы его решения. </w:t>
      </w: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Культурное пространство империи во второй половине XIX в.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</w:r>
      <w:r w:rsidRPr="00F00E6A">
        <w:rPr>
          <w:i/>
          <w:sz w:val="24"/>
          <w:szCs w:val="24"/>
        </w:rPr>
        <w:t xml:space="preserve">Роль печатного слова в формировании общественного мнения. Народная, элитарная и массовая культура. </w:t>
      </w:r>
      <w:r w:rsidRPr="00F00E6A">
        <w:rPr>
          <w:sz w:val="24"/>
          <w:szCs w:val="24"/>
        </w:rPr>
        <w:t xml:space="preserve"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</w: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Этнокультурный облик империи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Основные регионы Российской империи и их роль в жизни страны. Поляки. Евреи. Армяне. Татары и другие народы Волго-</w:t>
      </w:r>
      <w:proofErr w:type="spellStart"/>
      <w:r w:rsidRPr="00F00E6A">
        <w:rPr>
          <w:sz w:val="24"/>
          <w:szCs w:val="24"/>
        </w:rPr>
        <w:t>Уралья</w:t>
      </w:r>
      <w:proofErr w:type="spellEnd"/>
      <w:r w:rsidRPr="00F00E6A">
        <w:rPr>
          <w:sz w:val="24"/>
          <w:szCs w:val="24"/>
        </w:rPr>
        <w:t xml:space="preserve">. Кавказские народы. Народы Средней Азии. Народы Сибири и Дальнего Востока. Народы Российской империи во второй половине XIX в. </w:t>
      </w:r>
      <w:r w:rsidRPr="00F00E6A">
        <w:rPr>
          <w:i/>
          <w:sz w:val="24"/>
          <w:szCs w:val="24"/>
        </w:rPr>
        <w:t xml:space="preserve"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</w:t>
      </w:r>
      <w:smartTag w:uri="urn:schemas-microsoft-com:office:smarttags" w:element="metricconverter">
        <w:smartTagPr>
          <w:attr w:name="ProductID" w:val="1863 г"/>
        </w:smartTagPr>
        <w:r w:rsidRPr="00F00E6A">
          <w:rPr>
            <w:i/>
            <w:sz w:val="24"/>
            <w:szCs w:val="24"/>
          </w:rPr>
          <w:t>1863 г</w:t>
        </w:r>
      </w:smartTag>
      <w:r w:rsidRPr="00F00E6A">
        <w:rPr>
          <w:i/>
          <w:sz w:val="24"/>
          <w:szCs w:val="24"/>
        </w:rPr>
        <w:t>. Еврейский вопрос.</w:t>
      </w:r>
      <w:r w:rsidRPr="00F00E6A">
        <w:rPr>
          <w:sz w:val="24"/>
          <w:szCs w:val="24"/>
        </w:rPr>
        <w:t xml:space="preserve"> Национальные движения народов России. Взаимодействие национальных культур и народов.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b/>
          <w:bCs/>
          <w:sz w:val="24"/>
          <w:szCs w:val="24"/>
        </w:rPr>
        <w:lastRenderedPageBreak/>
        <w:t>Формирование гражданского общества и основные направления общественных движений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</w:r>
      <w:r w:rsidRPr="00F00E6A">
        <w:rPr>
          <w:i/>
          <w:sz w:val="24"/>
          <w:szCs w:val="24"/>
        </w:rPr>
        <w:t xml:space="preserve">Студенческое движение. Рабочее движение. Женское движение. 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 xml:space="preserve">Идейные течения и общественное движение. </w:t>
      </w:r>
      <w:r w:rsidRPr="00F00E6A">
        <w:rPr>
          <w:i/>
          <w:sz w:val="24"/>
          <w:szCs w:val="24"/>
        </w:rPr>
        <w:t xml:space="preserve">Влияние позитивизма, дарвинизма, марксизма и других направлений европейской общественной мысли. </w:t>
      </w:r>
      <w:r w:rsidRPr="00F00E6A">
        <w:rPr>
          <w:sz w:val="24"/>
          <w:szCs w:val="24"/>
        </w:rPr>
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</w:r>
      <w:r w:rsidRPr="00F00E6A">
        <w:rPr>
          <w:i/>
          <w:sz w:val="24"/>
          <w:szCs w:val="24"/>
        </w:rPr>
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</w:r>
      <w:r w:rsidRPr="00F00E6A">
        <w:rPr>
          <w:sz w:val="24"/>
          <w:szCs w:val="24"/>
        </w:rPr>
        <w:t xml:space="preserve"> Политический терроризм. Распространение марксизма и формирование социал-демократии. </w:t>
      </w:r>
      <w:r w:rsidRPr="00F00E6A">
        <w:rPr>
          <w:i/>
          <w:sz w:val="24"/>
          <w:szCs w:val="24"/>
        </w:rPr>
        <w:t xml:space="preserve">Группа «Освобождение труда». «Союз борьбы за освобождение рабочего класса». I съезд РСДРП. </w:t>
      </w:r>
    </w:p>
    <w:p w:rsidR="00C65785" w:rsidRPr="00F00E6A" w:rsidRDefault="00C65785" w:rsidP="00C65785">
      <w:pPr>
        <w:jc w:val="both"/>
        <w:rPr>
          <w:b/>
          <w:sz w:val="24"/>
          <w:szCs w:val="24"/>
        </w:rPr>
      </w:pPr>
      <w:r w:rsidRPr="00F00E6A">
        <w:rPr>
          <w:b/>
          <w:sz w:val="24"/>
          <w:szCs w:val="24"/>
        </w:rPr>
        <w:t xml:space="preserve">Региональный компонент. </w:t>
      </w:r>
      <w:r w:rsidRPr="00F00E6A">
        <w:rPr>
          <w:sz w:val="24"/>
          <w:szCs w:val="24"/>
        </w:rPr>
        <w:t>Казанские реформы 60 – х гг. в губернии. Их особенности и последствия.</w:t>
      </w:r>
    </w:p>
    <w:p w:rsidR="00C65785" w:rsidRPr="00F00E6A" w:rsidRDefault="00C65785" w:rsidP="00C65785">
      <w:pPr>
        <w:shd w:val="clear" w:color="auto" w:fill="FFFFFF"/>
        <w:tabs>
          <w:tab w:val="left" w:pos="7088"/>
        </w:tabs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Развитие капитализма в сельском хозяйстве и промышленности. Города, транспорт и торговля. Формирование буржуазии и пролетариата. Формирование татарской нации. Просветительское движение. </w:t>
      </w:r>
      <w:proofErr w:type="spellStart"/>
      <w:r w:rsidRPr="00F00E6A">
        <w:rPr>
          <w:sz w:val="24"/>
          <w:szCs w:val="24"/>
        </w:rPr>
        <w:t>Джадидизм</w:t>
      </w:r>
      <w:proofErr w:type="spellEnd"/>
      <w:r w:rsidRPr="00F00E6A">
        <w:rPr>
          <w:sz w:val="24"/>
          <w:szCs w:val="24"/>
        </w:rPr>
        <w:t xml:space="preserve">. Национально – религиозная политика царизма. Система </w:t>
      </w:r>
      <w:proofErr w:type="spellStart"/>
      <w:r w:rsidRPr="00F00E6A">
        <w:rPr>
          <w:sz w:val="24"/>
          <w:szCs w:val="24"/>
        </w:rPr>
        <w:t>Н.Ильминского</w:t>
      </w:r>
      <w:proofErr w:type="spellEnd"/>
      <w:r w:rsidRPr="00F00E6A">
        <w:rPr>
          <w:sz w:val="24"/>
          <w:szCs w:val="24"/>
        </w:rPr>
        <w:t xml:space="preserve">. </w:t>
      </w:r>
      <w:proofErr w:type="spellStart"/>
      <w:r w:rsidRPr="00F00E6A">
        <w:rPr>
          <w:sz w:val="24"/>
          <w:szCs w:val="24"/>
        </w:rPr>
        <w:t>Ваисовское</w:t>
      </w:r>
      <w:proofErr w:type="spellEnd"/>
      <w:r w:rsidRPr="00F00E6A">
        <w:rPr>
          <w:sz w:val="24"/>
          <w:szCs w:val="24"/>
        </w:rPr>
        <w:t xml:space="preserve"> движение. Общественные движения в пореформенный период. Студенческие волнения. Народничество. Начало распространение марксизма в Поволжье. Наука и образование. Система высшего, среднего специального, начального и среднего образования. Формирование новых казанских научных школ. Развитие национальной школы. </w:t>
      </w:r>
      <w:proofErr w:type="spellStart"/>
      <w:r w:rsidRPr="00F00E6A">
        <w:rPr>
          <w:sz w:val="24"/>
          <w:szCs w:val="24"/>
        </w:rPr>
        <w:t>Новометодные</w:t>
      </w:r>
      <w:proofErr w:type="spellEnd"/>
      <w:r w:rsidRPr="00F00E6A">
        <w:rPr>
          <w:sz w:val="24"/>
          <w:szCs w:val="24"/>
        </w:rPr>
        <w:t xml:space="preserve"> медресе. Книгоиздательство. Периодическая печать. Татарская литература.</w:t>
      </w:r>
    </w:p>
    <w:p w:rsidR="00C65785" w:rsidRPr="00F00E6A" w:rsidRDefault="00C65785" w:rsidP="00C65785">
      <w:pPr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Кризис империи в начале ХХ века (10 часов + </w:t>
      </w:r>
      <w:r w:rsidRPr="00EE5790">
        <w:rPr>
          <w:b/>
          <w:bCs/>
          <w:sz w:val="24"/>
          <w:szCs w:val="24"/>
        </w:rPr>
        <w:t>2 часа региональный компонент)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</w:r>
      <w:r w:rsidRPr="00F00E6A">
        <w:rPr>
          <w:i/>
          <w:sz w:val="24"/>
          <w:szCs w:val="24"/>
        </w:rPr>
        <w:t>Отечественный и иностранный капитал, его роль в индустриализации страны.</w:t>
      </w:r>
      <w:r w:rsidRPr="00F00E6A">
        <w:rPr>
          <w:sz w:val="24"/>
          <w:szCs w:val="24"/>
        </w:rPr>
        <w:t xml:space="preserve"> Россия – мировой экспортер хлеба. Аграрный вопрос. 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</w:r>
      <w:r w:rsidRPr="00F00E6A">
        <w:rPr>
          <w:i/>
          <w:sz w:val="24"/>
          <w:szCs w:val="24"/>
        </w:rPr>
        <w:t xml:space="preserve">Положение женщины в обществе. Церковь в условиях кризиса имперской идеологии. Распространение светской этики и культуры.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 w:rsidRPr="00F00E6A">
        <w:rPr>
          <w:sz w:val="24"/>
          <w:szCs w:val="24"/>
        </w:rPr>
        <w:t>Цусимское</w:t>
      </w:r>
      <w:proofErr w:type="spellEnd"/>
      <w:r w:rsidRPr="00F00E6A">
        <w:rPr>
          <w:sz w:val="24"/>
          <w:szCs w:val="24"/>
        </w:rPr>
        <w:t xml:space="preserve"> сражение. </w:t>
      </w: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Первая российская революция 1905-1907 гг. Начало парламентаризма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Николай II и его окружение. Деятельность В.К. Плеве на посту министра внутренних дел. Оппозиционное либеральное движение. </w:t>
      </w:r>
      <w:r w:rsidRPr="00F00E6A">
        <w:rPr>
          <w:i/>
          <w:sz w:val="24"/>
          <w:szCs w:val="24"/>
        </w:rPr>
        <w:t xml:space="preserve">«Союз освобождения». «Банкетная кампания». </w:t>
      </w:r>
    </w:p>
    <w:p w:rsidR="00C65785" w:rsidRPr="00F00E6A" w:rsidRDefault="00C65785" w:rsidP="00C65785">
      <w:pPr>
        <w:ind w:firstLine="709"/>
        <w:jc w:val="both"/>
        <w:rPr>
          <w:i/>
          <w:sz w:val="24"/>
          <w:szCs w:val="24"/>
        </w:rPr>
      </w:pPr>
      <w:r w:rsidRPr="00F00E6A">
        <w:rPr>
          <w:sz w:val="24"/>
          <w:szCs w:val="24"/>
        </w:rPr>
        <w:t xml:space="preserve">Предпосылки Первой российской революции. Формы социальных протестов. Борьба профессиональных революционеров с государством. </w:t>
      </w:r>
      <w:r w:rsidRPr="00F00E6A">
        <w:rPr>
          <w:i/>
          <w:sz w:val="24"/>
          <w:szCs w:val="24"/>
        </w:rPr>
        <w:t xml:space="preserve">Политический терроризм.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«Кровавое воскресенье» 9 января </w:t>
      </w:r>
      <w:smartTag w:uri="urn:schemas-microsoft-com:office:smarttags" w:element="metricconverter">
        <w:smartTagPr>
          <w:attr w:name="ProductID" w:val="1905 г"/>
        </w:smartTagPr>
        <w:r w:rsidRPr="00F00E6A">
          <w:rPr>
            <w:sz w:val="24"/>
            <w:szCs w:val="24"/>
          </w:rPr>
          <w:t>1905 г</w:t>
        </w:r>
      </w:smartTag>
      <w:r w:rsidRPr="00F00E6A">
        <w:rPr>
          <w:sz w:val="24"/>
          <w:szCs w:val="24"/>
        </w:rPr>
        <w:t>. Выступления рабочих, крестьян, средних городских слоев, солдат и матросов. «</w:t>
      </w:r>
      <w:proofErr w:type="spellStart"/>
      <w:r w:rsidRPr="00F00E6A">
        <w:rPr>
          <w:sz w:val="24"/>
          <w:szCs w:val="24"/>
        </w:rPr>
        <w:t>Булыгинская</w:t>
      </w:r>
      <w:proofErr w:type="spellEnd"/>
      <w:r w:rsidRPr="00F00E6A">
        <w:rPr>
          <w:sz w:val="24"/>
          <w:szCs w:val="24"/>
        </w:rPr>
        <w:t xml:space="preserve"> конституция». Всероссийская октябрьская политическая стачка. Манифест 17 октября </w:t>
      </w:r>
      <w:smartTag w:uri="urn:schemas-microsoft-com:office:smarttags" w:element="metricconverter">
        <w:smartTagPr>
          <w:attr w:name="ProductID" w:val="1905 г"/>
        </w:smartTagPr>
        <w:r w:rsidRPr="00F00E6A">
          <w:rPr>
            <w:sz w:val="24"/>
            <w:szCs w:val="24"/>
          </w:rPr>
          <w:t>1905 г</w:t>
        </w:r>
      </w:smartTag>
      <w:r w:rsidRPr="00F00E6A">
        <w:rPr>
          <w:sz w:val="24"/>
          <w:szCs w:val="24"/>
        </w:rPr>
        <w:t xml:space="preserve">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Формирование многопартийной системы. Политические партии, массовые движения и их лидеры. </w:t>
      </w:r>
      <w:proofErr w:type="spellStart"/>
      <w:r w:rsidRPr="00F00E6A">
        <w:rPr>
          <w:i/>
          <w:sz w:val="24"/>
          <w:szCs w:val="24"/>
        </w:rPr>
        <w:t>Неонароднические</w:t>
      </w:r>
      <w:proofErr w:type="spellEnd"/>
      <w:r w:rsidRPr="00F00E6A">
        <w:rPr>
          <w:i/>
          <w:sz w:val="24"/>
          <w:szCs w:val="24"/>
        </w:rPr>
        <w:t xml:space="preserve"> партии и организации (социалисты-</w:t>
      </w:r>
      <w:r w:rsidRPr="00F00E6A">
        <w:rPr>
          <w:i/>
          <w:sz w:val="24"/>
          <w:szCs w:val="24"/>
        </w:rPr>
        <w:lastRenderedPageBreak/>
        <w:t>революционеры).</w:t>
      </w:r>
      <w:r w:rsidRPr="00F00E6A">
        <w:rPr>
          <w:sz w:val="24"/>
          <w:szCs w:val="24"/>
        </w:rPr>
        <w:t xml:space="preserve"> Социал-демократия: большевики и меньшевики. Либеральные партии (кадеты, октябристы). </w:t>
      </w:r>
      <w:r w:rsidRPr="00F00E6A">
        <w:rPr>
          <w:i/>
          <w:sz w:val="24"/>
          <w:szCs w:val="24"/>
        </w:rPr>
        <w:t>Национальные партии</w:t>
      </w:r>
      <w:r w:rsidRPr="00F00E6A">
        <w:rPr>
          <w:sz w:val="24"/>
          <w:szCs w:val="24"/>
        </w:rPr>
        <w:t xml:space="preserve">. </w:t>
      </w:r>
      <w:proofErr w:type="spellStart"/>
      <w:r w:rsidRPr="00F00E6A">
        <w:rPr>
          <w:sz w:val="24"/>
          <w:szCs w:val="24"/>
        </w:rPr>
        <w:t>Правомонархические</w:t>
      </w:r>
      <w:proofErr w:type="spellEnd"/>
      <w:r w:rsidRPr="00F00E6A">
        <w:rPr>
          <w:sz w:val="24"/>
          <w:szCs w:val="24"/>
        </w:rPr>
        <w:t xml:space="preserve"> партии в борьбе с революцией. Советы и профсоюзы. Декабрьское </w:t>
      </w:r>
      <w:smartTag w:uri="urn:schemas-microsoft-com:office:smarttags" w:element="metricconverter">
        <w:smartTagPr>
          <w:attr w:name="ProductID" w:val="1905 г"/>
        </w:smartTagPr>
        <w:r w:rsidRPr="00F00E6A">
          <w:rPr>
            <w:sz w:val="24"/>
            <w:szCs w:val="24"/>
          </w:rPr>
          <w:t>1905 г</w:t>
        </w:r>
      </w:smartTag>
      <w:r w:rsidRPr="00F00E6A">
        <w:rPr>
          <w:sz w:val="24"/>
          <w:szCs w:val="24"/>
        </w:rPr>
        <w:t xml:space="preserve">. вооруженное восстание в Москве. Особенности революционных выступлений в 1906-1907 гг.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i/>
          <w:sz w:val="24"/>
          <w:szCs w:val="24"/>
        </w:rPr>
        <w:t xml:space="preserve">Избирательный закон 11 декабря </w:t>
      </w:r>
      <w:smartTag w:uri="urn:schemas-microsoft-com:office:smarttags" w:element="metricconverter">
        <w:smartTagPr>
          <w:attr w:name="ProductID" w:val="1905 г"/>
        </w:smartTagPr>
        <w:r w:rsidRPr="00F00E6A">
          <w:rPr>
            <w:i/>
            <w:sz w:val="24"/>
            <w:szCs w:val="24"/>
          </w:rPr>
          <w:t>1905 г</w:t>
        </w:r>
      </w:smartTag>
      <w:r w:rsidRPr="00F00E6A">
        <w:rPr>
          <w:i/>
          <w:sz w:val="24"/>
          <w:szCs w:val="24"/>
        </w:rPr>
        <w:t xml:space="preserve">. Избирательная кампания в I Государственную думу. Основные государственные законы 23 апреля </w:t>
      </w:r>
      <w:smartTag w:uri="urn:schemas-microsoft-com:office:smarttags" w:element="metricconverter">
        <w:smartTagPr>
          <w:attr w:name="ProductID" w:val="1906 г"/>
        </w:smartTagPr>
        <w:r w:rsidRPr="00F00E6A">
          <w:rPr>
            <w:i/>
            <w:sz w:val="24"/>
            <w:szCs w:val="24"/>
          </w:rPr>
          <w:t>1906 г</w:t>
        </w:r>
      </w:smartTag>
      <w:r w:rsidRPr="00F00E6A">
        <w:rPr>
          <w:i/>
          <w:sz w:val="24"/>
          <w:szCs w:val="24"/>
        </w:rPr>
        <w:t>.</w:t>
      </w:r>
      <w:r w:rsidRPr="00F00E6A">
        <w:rPr>
          <w:sz w:val="24"/>
          <w:szCs w:val="24"/>
        </w:rPr>
        <w:t xml:space="preserve"> Деятельность I и II Государственной думы: итоги и уроки. </w:t>
      </w: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Общество и власть после революции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Уроки революции: политическая стабилизация и социальные преобразования. </w:t>
      </w:r>
      <w:proofErr w:type="spellStart"/>
      <w:r w:rsidRPr="00F00E6A">
        <w:rPr>
          <w:sz w:val="24"/>
          <w:szCs w:val="24"/>
        </w:rPr>
        <w:t>П.А.Столыпин</w:t>
      </w:r>
      <w:proofErr w:type="spellEnd"/>
      <w:r w:rsidRPr="00F00E6A">
        <w:rPr>
          <w:sz w:val="24"/>
          <w:szCs w:val="24"/>
        </w:rPr>
        <w:t xml:space="preserve">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</w:r>
      <w:r w:rsidRPr="00F00E6A">
        <w:rPr>
          <w:i/>
          <w:sz w:val="24"/>
          <w:szCs w:val="24"/>
        </w:rPr>
        <w:t xml:space="preserve">Национальные партии и фракции в Государственной Думе.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:rsidR="00C65785" w:rsidRPr="00F00E6A" w:rsidRDefault="00C65785" w:rsidP="00C65785">
      <w:pPr>
        <w:ind w:firstLine="709"/>
        <w:jc w:val="both"/>
        <w:rPr>
          <w:b/>
          <w:bCs/>
          <w:sz w:val="24"/>
          <w:szCs w:val="24"/>
        </w:rPr>
      </w:pPr>
      <w:r w:rsidRPr="00F00E6A">
        <w:rPr>
          <w:b/>
          <w:bCs/>
          <w:sz w:val="24"/>
          <w:szCs w:val="24"/>
        </w:rPr>
        <w:t xml:space="preserve">«Серебряный век» российской культуры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Развитие народного просвещения: попытка преодоления разрыва между образованным обществом и народом. </w:t>
      </w:r>
    </w:p>
    <w:p w:rsidR="00C65785" w:rsidRPr="00F00E6A" w:rsidRDefault="00C65785" w:rsidP="00C65785">
      <w:pPr>
        <w:ind w:firstLine="709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Открытия российских ученых. Достижения гуманитарных наук. Формирование русской философской школы. Вклад России начала XX в. в мировую культуру. </w:t>
      </w:r>
    </w:p>
    <w:p w:rsidR="00C65785" w:rsidRPr="00F00E6A" w:rsidRDefault="00C65785" w:rsidP="00C65785">
      <w:pPr>
        <w:shd w:val="clear" w:color="auto" w:fill="FFFFFF"/>
        <w:jc w:val="both"/>
        <w:rPr>
          <w:b/>
          <w:color w:val="000000"/>
          <w:sz w:val="24"/>
          <w:szCs w:val="24"/>
        </w:rPr>
      </w:pPr>
      <w:r w:rsidRPr="00F00E6A">
        <w:rPr>
          <w:b/>
          <w:color w:val="000000"/>
          <w:sz w:val="24"/>
          <w:szCs w:val="24"/>
        </w:rPr>
        <w:t xml:space="preserve">Региональный компонент. </w:t>
      </w:r>
      <w:r w:rsidRPr="00F00E6A">
        <w:rPr>
          <w:color w:val="000000"/>
          <w:sz w:val="24"/>
          <w:szCs w:val="24"/>
        </w:rPr>
        <w:t>Особенности социально- экономического</w:t>
      </w:r>
      <w:r w:rsidRPr="00F00E6A">
        <w:rPr>
          <w:sz w:val="24"/>
          <w:szCs w:val="24"/>
        </w:rPr>
        <w:t xml:space="preserve"> </w:t>
      </w:r>
      <w:r w:rsidRPr="00F00E6A">
        <w:rPr>
          <w:color w:val="000000"/>
          <w:sz w:val="24"/>
          <w:szCs w:val="24"/>
        </w:rPr>
        <w:t xml:space="preserve">развития. Население. Промышленность. Транспорт. Торговля. Положение рабочего класса. Сельское хозяйство Усиление расслоения крестьянства. Казанская губерния в годы перкой российской революции. Начало </w:t>
      </w:r>
      <w:r w:rsidRPr="00F00E6A">
        <w:rPr>
          <w:color w:val="000000"/>
          <w:sz w:val="24"/>
          <w:szCs w:val="24"/>
          <w:lang w:val="en-US"/>
        </w:rPr>
        <w:t>XX</w:t>
      </w:r>
      <w:r w:rsidRPr="00F00E6A">
        <w:rPr>
          <w:color w:val="000000"/>
          <w:sz w:val="24"/>
          <w:szCs w:val="24"/>
        </w:rPr>
        <w:t xml:space="preserve"> века: переломный период в развитии национального самосознания татарского народа. Национально-демократическое движение и его дифференциация. Политические силы в крае. Кризис идеологии татарского либерализма. Национальное движение. Программа партии «</w:t>
      </w:r>
      <w:proofErr w:type="spellStart"/>
      <w:r w:rsidRPr="00F00E6A">
        <w:rPr>
          <w:color w:val="000000"/>
          <w:sz w:val="24"/>
          <w:szCs w:val="24"/>
        </w:rPr>
        <w:t>Иттифак</w:t>
      </w:r>
      <w:proofErr w:type="spellEnd"/>
      <w:r w:rsidRPr="00F00E6A">
        <w:rPr>
          <w:color w:val="000000"/>
          <w:sz w:val="24"/>
          <w:szCs w:val="24"/>
        </w:rPr>
        <w:t>». Мусульмане в государстве иной Думе,</w:t>
      </w:r>
    </w:p>
    <w:p w:rsidR="00C65785" w:rsidRPr="00F00E6A" w:rsidRDefault="00C65785" w:rsidP="00C65785">
      <w:pPr>
        <w:ind w:firstLine="567"/>
        <w:jc w:val="both"/>
        <w:rPr>
          <w:sz w:val="24"/>
          <w:szCs w:val="24"/>
        </w:rPr>
      </w:pPr>
      <w:r w:rsidRPr="00F00E6A">
        <w:rPr>
          <w:color w:val="000000"/>
          <w:sz w:val="24"/>
          <w:szCs w:val="24"/>
        </w:rPr>
        <w:t xml:space="preserve">Развитие татарской культуры в начале </w:t>
      </w:r>
      <w:r w:rsidRPr="00F00E6A">
        <w:rPr>
          <w:color w:val="000000"/>
          <w:sz w:val="24"/>
          <w:szCs w:val="24"/>
          <w:lang w:val="en-US"/>
        </w:rPr>
        <w:t>XX</w:t>
      </w:r>
      <w:r w:rsidRPr="00F00E6A">
        <w:rPr>
          <w:color w:val="000000"/>
          <w:sz w:val="24"/>
          <w:szCs w:val="24"/>
        </w:rPr>
        <w:t xml:space="preserve"> века. Образование. Литература. </w:t>
      </w:r>
      <w:r w:rsidRPr="00F00E6A">
        <w:rPr>
          <w:bCs/>
          <w:color w:val="000000"/>
          <w:sz w:val="24"/>
          <w:szCs w:val="24"/>
        </w:rPr>
        <w:t xml:space="preserve">Книгоиздательское </w:t>
      </w:r>
      <w:r w:rsidRPr="00F00E6A">
        <w:rPr>
          <w:color w:val="000000"/>
          <w:sz w:val="24"/>
          <w:szCs w:val="24"/>
        </w:rPr>
        <w:t xml:space="preserve">дело и периодическая печать. Театр. Музыка. Изобразительное искусство. </w:t>
      </w:r>
      <w:r w:rsidRPr="00F00E6A">
        <w:rPr>
          <w:sz w:val="24"/>
          <w:szCs w:val="24"/>
        </w:rPr>
        <w:t>Революция 1905-1907 гг. в Среднем Поволжье. Татарское либерально-демократическое движение. Всероссийские мусульманские съезды. Мусульманская фракция в Государственной Думе. Общественно-политические деятели.</w:t>
      </w:r>
    </w:p>
    <w:p w:rsidR="00C65785" w:rsidRPr="00F00E6A" w:rsidRDefault="00C65785" w:rsidP="00C65785">
      <w:pPr>
        <w:ind w:firstLine="567"/>
        <w:jc w:val="both"/>
        <w:rPr>
          <w:sz w:val="24"/>
          <w:szCs w:val="24"/>
        </w:rPr>
      </w:pPr>
      <w:r w:rsidRPr="00F00E6A">
        <w:rPr>
          <w:sz w:val="24"/>
          <w:szCs w:val="24"/>
        </w:rPr>
        <w:t>Влияние первой российской революции на развитие татарской культуры. Татарская периодическая печать. Зарождение татарского профессионального театра.</w:t>
      </w:r>
    </w:p>
    <w:p w:rsidR="00C65785" w:rsidRDefault="00C65785" w:rsidP="00C65785">
      <w:pPr>
        <w:ind w:firstLine="567"/>
        <w:jc w:val="both"/>
        <w:rPr>
          <w:sz w:val="24"/>
          <w:szCs w:val="24"/>
        </w:rPr>
      </w:pPr>
      <w:r w:rsidRPr="00F00E6A">
        <w:rPr>
          <w:sz w:val="24"/>
          <w:szCs w:val="24"/>
        </w:rPr>
        <w:t xml:space="preserve">Казанская губерния в 1907-1917 гг. </w:t>
      </w:r>
      <w:proofErr w:type="spellStart"/>
      <w:r w:rsidRPr="00F00E6A">
        <w:rPr>
          <w:sz w:val="24"/>
          <w:szCs w:val="24"/>
        </w:rPr>
        <w:t>Столыпинская</w:t>
      </w:r>
      <w:proofErr w:type="spellEnd"/>
      <w:r w:rsidRPr="00F00E6A">
        <w:rPr>
          <w:sz w:val="24"/>
          <w:szCs w:val="24"/>
        </w:rPr>
        <w:t xml:space="preserve"> аграрная реформа в крае. Промышленный подъём 1910-1913 гг.</w:t>
      </w:r>
    </w:p>
    <w:p w:rsidR="00C65785" w:rsidRDefault="00C65785" w:rsidP="00C65785">
      <w:pPr>
        <w:jc w:val="both"/>
        <w:rPr>
          <w:b/>
          <w:sz w:val="24"/>
          <w:szCs w:val="24"/>
        </w:rPr>
      </w:pPr>
    </w:p>
    <w:p w:rsidR="00C65785" w:rsidRDefault="00C65785" w:rsidP="00C65785">
      <w:pPr>
        <w:ind w:firstLine="567"/>
        <w:jc w:val="both"/>
        <w:rPr>
          <w:b/>
          <w:sz w:val="24"/>
          <w:szCs w:val="24"/>
        </w:rPr>
      </w:pPr>
    </w:p>
    <w:p w:rsidR="00C65785" w:rsidRDefault="00C65785" w:rsidP="00C65785">
      <w:pPr>
        <w:ind w:firstLine="567"/>
        <w:jc w:val="both"/>
        <w:rPr>
          <w:b/>
          <w:sz w:val="24"/>
          <w:szCs w:val="24"/>
        </w:rPr>
      </w:pPr>
      <w:r w:rsidRPr="00F72311">
        <w:rPr>
          <w:b/>
          <w:sz w:val="24"/>
          <w:szCs w:val="24"/>
        </w:rPr>
        <w:t>6) Тематическое планирование с определением основных видов учебной деятельности</w:t>
      </w:r>
    </w:p>
    <w:p w:rsidR="00C65785" w:rsidRDefault="00C65785" w:rsidP="00C65785">
      <w:pPr>
        <w:ind w:firstLine="567"/>
        <w:jc w:val="both"/>
        <w:rPr>
          <w:b/>
          <w:sz w:val="24"/>
          <w:szCs w:val="24"/>
        </w:rPr>
      </w:pPr>
    </w:p>
    <w:tbl>
      <w:tblPr>
        <w:tblW w:w="11520" w:type="dxa"/>
        <w:tblInd w:w="-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991"/>
        <w:gridCol w:w="7699"/>
      </w:tblGrid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Раздел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Характеристика основных видов деятельности обучающихся</w:t>
            </w:r>
          </w:p>
        </w:tc>
      </w:tr>
      <w:tr w:rsidR="00C65785" w:rsidTr="00855CF9">
        <w:tc>
          <w:tcPr>
            <w:tcW w:w="11520" w:type="dxa"/>
            <w:gridSpan w:val="3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5 класс</w:t>
            </w:r>
          </w:p>
        </w:tc>
      </w:tr>
      <w:tr w:rsidR="00C65785" w:rsidTr="00855CF9">
        <w:tc>
          <w:tcPr>
            <w:tcW w:w="11520" w:type="dxa"/>
            <w:gridSpan w:val="3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История древнего мира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Введение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2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 xml:space="preserve">Раскрывать </w:t>
            </w:r>
            <w:r w:rsidRPr="005D6276">
              <w:rPr>
                <w:sz w:val="24"/>
                <w:szCs w:val="24"/>
              </w:rPr>
              <w:t>значение терминов история, век, исторический источник;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lastRenderedPageBreak/>
              <w:t>Учувствовать</w:t>
            </w:r>
            <w:r w:rsidRPr="005D6276">
              <w:rPr>
                <w:sz w:val="24"/>
                <w:szCs w:val="24"/>
              </w:rPr>
              <w:t xml:space="preserve"> в обсуждении вопроса о том, для чего нужно знать историю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lastRenderedPageBreak/>
              <w:t>Первобытность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4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Показывать</w:t>
            </w:r>
            <w:r w:rsidRPr="005D6276">
              <w:rPr>
                <w:sz w:val="24"/>
                <w:szCs w:val="24"/>
              </w:rPr>
              <w:t xml:space="preserve"> на карте места расселения древнейших людей;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Рассказывать</w:t>
            </w:r>
            <w:r w:rsidRPr="005D6276">
              <w:rPr>
                <w:sz w:val="24"/>
                <w:szCs w:val="24"/>
              </w:rPr>
              <w:t xml:space="preserve"> об условиях жизни, занятиях, верованиях первобытных людей, используя текст учебника и изобразительные материалы;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значение отделения земледелия от скотоводства, открытий и изобретений древнейших людей (орудий труда и др.) для развития человеческого общества;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Древний мир</w:t>
            </w:r>
          </w:p>
        </w:tc>
        <w:tc>
          <w:tcPr>
            <w:tcW w:w="991" w:type="dxa"/>
          </w:tcPr>
          <w:p w:rsidR="00C65785" w:rsidRPr="005D6276" w:rsidRDefault="001D7769" w:rsidP="00C65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>, как ведется счет лет до н.э. и н.э., используя ленту времени;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Называть</w:t>
            </w:r>
            <w:r w:rsidRPr="005D6276">
              <w:rPr>
                <w:sz w:val="24"/>
                <w:szCs w:val="24"/>
              </w:rPr>
              <w:t xml:space="preserve"> и кратко </w:t>
            </w: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источники, рассказывающие о древней истории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Древний Восток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20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Показывать</w:t>
            </w:r>
            <w:r w:rsidRPr="005D6276">
              <w:rPr>
                <w:sz w:val="24"/>
                <w:szCs w:val="24"/>
              </w:rPr>
              <w:t xml:space="preserve"> на карте местоположение древнейших государств Месопотамии; древние города и государства Восточного средиземноморья; территорию Персидской державы; территорию древней Индии;</w:t>
            </w:r>
            <w:r>
              <w:t xml:space="preserve"> </w:t>
            </w:r>
            <w:r w:rsidRPr="005D6276">
              <w:rPr>
                <w:sz w:val="24"/>
                <w:szCs w:val="24"/>
              </w:rPr>
              <w:t>территорию и центры древнеегипетского государства.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Рассказывать</w:t>
            </w:r>
            <w:r w:rsidRPr="005D6276">
              <w:rPr>
                <w:sz w:val="24"/>
                <w:szCs w:val="24"/>
              </w:rPr>
              <w:t xml:space="preserve"> об условиях жизни и занятиях населения, крупнейших городах Древней Месопотамии; о культуре Древней Ассирии (используя иллюстративные материалы); о культуре Древней Индии, высказывая суждения о ее вкладе в мировую культуру.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proofErr w:type="gramStart"/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>, как отражались в древних сказаниях представления людей  того времени о мире; в чем заключалась роль религии, жрецов в древнеегипетском обществе; предпосылки и следствия создания финикийцами алфавита, значение перехода к монотеизму (в иудаизме);   какую роль играли идеи индуизма и буддизма в жизни индийцев; значение понятий империя, конфуцианство; какое значение имели идеи конфуцианства в жизни китайского общества;</w:t>
            </w:r>
            <w:proofErr w:type="gramEnd"/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proofErr w:type="gramStart"/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источники, рассказывающие о древних цивилизациях (материальные и письменные источники, законы Хаммурапи); 1)основные группы населения Древнего Египта, их занятия, положение и др. 2)особенности власти фараонов и порядок управления страной; условия жизни и занятия населения, общественный строй Древней Индии, положение представителей отдельных каст; занятие и положение населения в Древнем Китае.</w:t>
            </w:r>
            <w:proofErr w:type="gramEnd"/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значение понятий и терминов фараон, жрец, пирамида, папирус; 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Описывать</w:t>
            </w:r>
            <w:r w:rsidRPr="005D6276">
              <w:rPr>
                <w:sz w:val="24"/>
                <w:szCs w:val="24"/>
              </w:rPr>
              <w:t xml:space="preserve"> предметы материальной культуры и произведения древнеегипетского искусства, высказывать суждения об их художественных достоинствах.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Называть</w:t>
            </w:r>
            <w:r w:rsidRPr="005D6276">
              <w:rPr>
                <w:sz w:val="24"/>
                <w:szCs w:val="24"/>
              </w:rPr>
              <w:t xml:space="preserve"> изобретения и культурные достижения древних китайцев, высказывать суждения об их вкладе в мировую культуру.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Древняя Греция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20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Показывать</w:t>
            </w:r>
            <w:r w:rsidRPr="005D6276">
              <w:rPr>
                <w:sz w:val="24"/>
                <w:szCs w:val="24"/>
              </w:rPr>
              <w:t xml:space="preserve"> на карте территории древнегреческих государства, места значительных событий; на карте направления походов Александра Македонского, а также эллинистических государств Востока.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Рассказывать</w:t>
            </w:r>
            <w:r w:rsidRPr="005D6276">
              <w:rPr>
                <w:sz w:val="24"/>
                <w:szCs w:val="24"/>
              </w:rPr>
              <w:t xml:space="preserve"> об условиях жизни и занятиях населения Древней Греции; о том, как утверждались демократические порядки в Афинах; о развитии наук, образовании в Древней Греции.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верования древних греков, объяснять какую роль играли религиозные культы в греческом обществе; политический строй древнегреческих государств-городов (Афины и Спарта); афинскую демократию при Перикле.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значение понятий полис, демократия, олигархия, колонизация, метрополия; что значило в древней Греции понятие </w:t>
            </w:r>
            <w:r w:rsidRPr="005D6276">
              <w:rPr>
                <w:sz w:val="24"/>
                <w:szCs w:val="24"/>
              </w:rPr>
              <w:lastRenderedPageBreak/>
              <w:t>гражданин, приводить при</w:t>
            </w:r>
            <w:r w:rsidR="001D7769">
              <w:rPr>
                <w:sz w:val="24"/>
                <w:szCs w:val="24"/>
              </w:rPr>
              <w:t>меры гражданских поступков; в че</w:t>
            </w:r>
            <w:r w:rsidRPr="005D6276">
              <w:rPr>
                <w:sz w:val="24"/>
                <w:szCs w:val="24"/>
              </w:rPr>
              <w:t>м состоит вклад древнегреческих обществ в мировое культурное наследие; причины распада державы Александра Македонского, а также эллинистических государств Востока.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Давать</w:t>
            </w:r>
            <w:r w:rsidRPr="005D6276">
              <w:rPr>
                <w:sz w:val="24"/>
                <w:szCs w:val="24"/>
              </w:rPr>
              <w:t xml:space="preserve"> сравнительную </w:t>
            </w:r>
            <w:r w:rsidRPr="005D6276">
              <w:rPr>
                <w:b/>
                <w:sz w:val="24"/>
                <w:szCs w:val="24"/>
              </w:rPr>
              <w:t>характеристику</w:t>
            </w:r>
            <w:r w:rsidRPr="005D6276">
              <w:rPr>
                <w:sz w:val="24"/>
                <w:szCs w:val="24"/>
              </w:rPr>
              <w:t xml:space="preserve"> общественно-политического устройства Афин и Спарты.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Представлять</w:t>
            </w:r>
            <w:r w:rsidRPr="005D6276">
              <w:rPr>
                <w:sz w:val="24"/>
                <w:szCs w:val="24"/>
              </w:rPr>
              <w:t xml:space="preserve"> описание произведений разных видов древнегреческого искусства, высказывая и аргументируя свои оценочные суждения.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Составлять</w:t>
            </w:r>
            <w:r w:rsidRPr="005D6276">
              <w:rPr>
                <w:sz w:val="24"/>
                <w:szCs w:val="24"/>
              </w:rPr>
              <w:t xml:space="preserve"> исторический портрет (характеристику </w:t>
            </w:r>
            <w:proofErr w:type="gramStart"/>
            <w:r w:rsidRPr="005D6276">
              <w:rPr>
                <w:sz w:val="24"/>
                <w:szCs w:val="24"/>
              </w:rPr>
              <w:t>)А</w:t>
            </w:r>
            <w:proofErr w:type="gramEnd"/>
            <w:r w:rsidRPr="005D6276">
              <w:rPr>
                <w:sz w:val="24"/>
                <w:szCs w:val="24"/>
              </w:rPr>
              <w:t>лександра Македонского.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значение понятия эллинизм.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Называть</w:t>
            </w:r>
            <w:r w:rsidRPr="005D6276">
              <w:rPr>
                <w:sz w:val="24"/>
                <w:szCs w:val="24"/>
              </w:rPr>
              <w:t xml:space="preserve"> и </w:t>
            </w:r>
            <w:r w:rsidRPr="005D6276">
              <w:rPr>
                <w:b/>
                <w:sz w:val="24"/>
                <w:szCs w:val="24"/>
              </w:rPr>
              <w:t>описывать</w:t>
            </w:r>
            <w:r w:rsidRPr="005D6276">
              <w:rPr>
                <w:sz w:val="24"/>
                <w:szCs w:val="24"/>
              </w:rPr>
              <w:t xml:space="preserve"> памятники культуры периода эллинизма.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lastRenderedPageBreak/>
              <w:t>Древний Рим</w:t>
            </w:r>
          </w:p>
        </w:tc>
        <w:tc>
          <w:tcPr>
            <w:tcW w:w="991" w:type="dxa"/>
          </w:tcPr>
          <w:p w:rsidR="00C65785" w:rsidRPr="005D6276" w:rsidRDefault="001D7769" w:rsidP="00C65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Показывать</w:t>
            </w:r>
            <w:r w:rsidRPr="005D6276">
              <w:rPr>
                <w:sz w:val="24"/>
                <w:szCs w:val="24"/>
              </w:rPr>
              <w:t xml:space="preserve"> на карте местоположение </w:t>
            </w:r>
            <w:proofErr w:type="gramStart"/>
            <w:r w:rsidRPr="005D6276">
              <w:rPr>
                <w:sz w:val="24"/>
                <w:szCs w:val="24"/>
              </w:rPr>
              <w:t>древнейших</w:t>
            </w:r>
            <w:proofErr w:type="gramEnd"/>
            <w:r w:rsidRPr="005D6276">
              <w:rPr>
                <w:sz w:val="24"/>
                <w:szCs w:val="24"/>
              </w:rPr>
              <w:t xml:space="preserve"> государства на территории Италии;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На карте владения Римской империи, границы Западной и Восточной частей империи после ее разделения; на карте направления переселений варварских племен и их вторжений на территорию Римской империи.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Рассказывать</w:t>
            </w:r>
            <w:r w:rsidRPr="005D6276">
              <w:rPr>
                <w:sz w:val="24"/>
                <w:szCs w:val="24"/>
              </w:rPr>
              <w:t xml:space="preserve"> об условиях жизни и занятиях населения Древней Италии;  о хозяйственной жизни в древнем Риме, положении трудового населения, рабов; о культурной жизни в Древнем Риме; как строились отношения между Римом и провинциями.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proofErr w:type="gramStart"/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значение понятий патриций, плебс, республика; консул, трибун, сенат, диктатор, легион, император, провинция.</w:t>
            </w:r>
            <w:proofErr w:type="gramEnd"/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proofErr w:type="gramStart"/>
            <w:r w:rsidRPr="005D6276">
              <w:rPr>
                <w:b/>
                <w:sz w:val="24"/>
                <w:szCs w:val="24"/>
              </w:rPr>
              <w:t>Объяснять</w:t>
            </w:r>
            <w:proofErr w:type="gramEnd"/>
            <w:r w:rsidRPr="005D6276">
              <w:rPr>
                <w:sz w:val="24"/>
                <w:szCs w:val="24"/>
              </w:rPr>
              <w:t xml:space="preserve"> кому принадлежала власть в Римской республике, кто и почему учувствовал в политической борьбе;  в чем заключались предпосылки распространения христианства в Риме, рассказывать о судьбе первых христиан.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 верования древних жителей Италии; причины и итоги войн Рима; политическую жизнь в древнем Риме и ее участников, важнейшие события.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Составлять</w:t>
            </w:r>
            <w:r w:rsidRPr="005D6276">
              <w:rPr>
                <w:sz w:val="24"/>
                <w:szCs w:val="24"/>
              </w:rPr>
              <w:t xml:space="preserve"> описание архитектурных памятников, произведений древнеримского искусства, используя текст и иллюстрации учебника.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Высказывать</w:t>
            </w:r>
            <w:r w:rsidRPr="005D6276">
              <w:rPr>
                <w:sz w:val="24"/>
                <w:szCs w:val="24"/>
              </w:rPr>
              <w:t xml:space="preserve"> суждения о вкладе древних римлян в культурное наследие человечества.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Выявлять</w:t>
            </w:r>
            <w:r w:rsidRPr="005D6276">
              <w:rPr>
                <w:sz w:val="24"/>
                <w:szCs w:val="24"/>
              </w:rPr>
              <w:t xml:space="preserve"> примеры  влияния античного искусства в современной архитектуре. 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bCs/>
                <w:sz w:val="24"/>
                <w:szCs w:val="24"/>
              </w:rPr>
              <w:t>Народы и государства на территории нашей страны в древности.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2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Показывать</w:t>
            </w:r>
            <w:r w:rsidRPr="005D6276">
              <w:rPr>
                <w:sz w:val="24"/>
                <w:szCs w:val="24"/>
              </w:rPr>
              <w:t xml:space="preserve"> на карте расселение древнего человека на территории России, древнейшие государства Поволжья, Кавказа и Северного Причерноморья.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Описывать</w:t>
            </w:r>
            <w:r w:rsidRPr="005D6276">
              <w:rPr>
                <w:sz w:val="24"/>
                <w:szCs w:val="24"/>
              </w:rPr>
              <w:t xml:space="preserve"> условия жизни, занятия, верования земледельческих и кочевых племен, народов, древних государств.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Приводить</w:t>
            </w:r>
            <w:r w:rsidRPr="005D6276">
              <w:rPr>
                <w:sz w:val="24"/>
                <w:szCs w:val="24"/>
              </w:rPr>
              <w:t xml:space="preserve"> примеры межэтнических контактов и взаимодействий.</w:t>
            </w:r>
          </w:p>
        </w:tc>
      </w:tr>
      <w:tr w:rsidR="00C65785" w:rsidTr="00855CF9">
        <w:tc>
          <w:tcPr>
            <w:tcW w:w="11520" w:type="dxa"/>
            <w:gridSpan w:val="3"/>
          </w:tcPr>
          <w:p w:rsidR="00C65785" w:rsidRPr="005D6276" w:rsidRDefault="00C65785" w:rsidP="00C65785">
            <w:pPr>
              <w:jc w:val="center"/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6 класс</w:t>
            </w:r>
          </w:p>
        </w:tc>
      </w:tr>
      <w:tr w:rsidR="00C65785" w:rsidTr="00855CF9">
        <w:tc>
          <w:tcPr>
            <w:tcW w:w="11520" w:type="dxa"/>
            <w:gridSpan w:val="3"/>
          </w:tcPr>
          <w:p w:rsidR="00C65785" w:rsidRPr="005D6276" w:rsidRDefault="00C65785" w:rsidP="00C65785">
            <w:pPr>
              <w:jc w:val="center"/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История средних веков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Средние века: понятие и хронологические рамки.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1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Определить</w:t>
            </w:r>
            <w:r w:rsidRPr="005D6276">
              <w:rPr>
                <w:sz w:val="24"/>
                <w:szCs w:val="24"/>
              </w:rPr>
              <w:t xml:space="preserve"> место Средневековья в ленте времени.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 источники, рассказывающие о средневековой эпохе.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Раннее Средневековье</w:t>
            </w:r>
          </w:p>
        </w:tc>
        <w:tc>
          <w:tcPr>
            <w:tcW w:w="991" w:type="dxa"/>
          </w:tcPr>
          <w:p w:rsidR="00C65785" w:rsidRPr="005D6276" w:rsidRDefault="003F5206" w:rsidP="00C65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Показывать</w:t>
            </w:r>
            <w:r w:rsidRPr="005D6276">
              <w:rPr>
                <w:sz w:val="24"/>
                <w:szCs w:val="24"/>
              </w:rPr>
              <w:t xml:space="preserve"> на карте направления перемещений германцев, гуннов и других племен, территории варварских королевств; на карте территории европейских государств  раннего средневековья; на карте территорию Византийской империи, называть соседствовавшие с ней народы и государства; территории, населенные и завоеванные арабами в период </w:t>
            </w:r>
            <w:r w:rsidRPr="005D6276">
              <w:rPr>
                <w:sz w:val="24"/>
                <w:szCs w:val="24"/>
              </w:rPr>
              <w:lastRenderedPageBreak/>
              <w:t>средневековья.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Рассказывать</w:t>
            </w:r>
            <w:r w:rsidRPr="005D6276">
              <w:rPr>
                <w:sz w:val="24"/>
                <w:szCs w:val="24"/>
              </w:rPr>
              <w:t xml:space="preserve"> об общественном строе германских народов в раннее средневековье (объясняя какие источники об этом свидетельствуют); о культуре Византии, представлять описание ее выдающихся памятников; о занятиях и образе жизни арабских племен. 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Разъяснять</w:t>
            </w:r>
            <w:r w:rsidRPr="005D6276">
              <w:rPr>
                <w:sz w:val="24"/>
                <w:szCs w:val="24"/>
              </w:rPr>
              <w:t xml:space="preserve">  причины и значение распространения христианства в Европе в ранее Средневековье.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внешнюю политику Византии, ее отношения с соседями; положение  и особенности жизни различных народов</w:t>
            </w:r>
            <w:proofErr w:type="gramStart"/>
            <w:r w:rsidRPr="005D6276">
              <w:rPr>
                <w:sz w:val="24"/>
                <w:szCs w:val="24"/>
              </w:rPr>
              <w:t xml:space="preserve"> ,</w:t>
            </w:r>
            <w:proofErr w:type="gramEnd"/>
            <w:r w:rsidRPr="005D6276">
              <w:rPr>
                <w:sz w:val="24"/>
                <w:szCs w:val="24"/>
              </w:rPr>
              <w:t xml:space="preserve"> входивших в Арабский Халифат; достижения арабской культуры, ее вклад в развитие мировой культуры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Составлять</w:t>
            </w:r>
            <w:r w:rsidRPr="005D6276">
              <w:rPr>
                <w:sz w:val="24"/>
                <w:szCs w:val="24"/>
              </w:rPr>
              <w:t xml:space="preserve"> характеристику Карла Великого, используя информацию учебника и дополнительные материалы, высказывать сужения о том, почему его называли Великим; </w:t>
            </w:r>
            <w:proofErr w:type="gramStart"/>
            <w:r w:rsidRPr="005D6276">
              <w:rPr>
                <w:sz w:val="24"/>
                <w:szCs w:val="24"/>
              </w:rPr>
              <w:t>исторических</w:t>
            </w:r>
            <w:proofErr w:type="gramEnd"/>
            <w:r w:rsidRPr="005D6276">
              <w:rPr>
                <w:sz w:val="24"/>
                <w:szCs w:val="24"/>
              </w:rPr>
              <w:t xml:space="preserve"> портрет (характеристику) Юстиниана.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proofErr w:type="gramStart"/>
            <w:r w:rsidRPr="005D6276">
              <w:rPr>
                <w:b/>
                <w:sz w:val="24"/>
                <w:szCs w:val="24"/>
              </w:rPr>
              <w:t>Объяснять</w:t>
            </w:r>
            <w:proofErr w:type="gramEnd"/>
            <w:r w:rsidRPr="005D6276">
              <w:rPr>
                <w:sz w:val="24"/>
                <w:szCs w:val="24"/>
              </w:rPr>
              <w:t xml:space="preserve"> кто и как управлял Византийской империей; причины и следствия арабских завоеваний.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proofErr w:type="gramStart"/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значение понятий соседская община, вождь, дружина, король, римский папа, епископ, монах; </w:t>
            </w:r>
            <w:proofErr w:type="spellStart"/>
            <w:r w:rsidRPr="005D6276">
              <w:rPr>
                <w:sz w:val="24"/>
                <w:szCs w:val="24"/>
              </w:rPr>
              <w:t>василевс</w:t>
            </w:r>
            <w:proofErr w:type="spellEnd"/>
            <w:r w:rsidRPr="005D6276">
              <w:rPr>
                <w:sz w:val="24"/>
                <w:szCs w:val="24"/>
              </w:rPr>
              <w:t>, кодекс, фреска, мозаика; понятий ислам, Коран, мусульманин, халифат.</w:t>
            </w:r>
            <w:proofErr w:type="gramEnd"/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Представлять</w:t>
            </w:r>
            <w:r w:rsidRPr="005D6276">
              <w:rPr>
                <w:sz w:val="24"/>
                <w:szCs w:val="24"/>
              </w:rPr>
              <w:t xml:space="preserve"> описание памятников культуры раннего средневековья и </w:t>
            </w:r>
            <w:r w:rsidRPr="005D6276">
              <w:rPr>
                <w:b/>
                <w:sz w:val="24"/>
                <w:szCs w:val="24"/>
              </w:rPr>
              <w:t>высказывать</w:t>
            </w:r>
            <w:r w:rsidRPr="005D6276">
              <w:rPr>
                <w:sz w:val="24"/>
                <w:szCs w:val="24"/>
              </w:rPr>
              <w:t xml:space="preserve"> суждения о них.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lastRenderedPageBreak/>
              <w:t>Зрелое Средневековье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11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Рассказывать</w:t>
            </w:r>
            <w:r w:rsidRPr="005D6276">
              <w:rPr>
                <w:sz w:val="24"/>
                <w:szCs w:val="24"/>
              </w:rPr>
              <w:t xml:space="preserve"> о жизни представителей различных сословий средневекового общества – рыцарей, крестьян, ремесленников, торговцев и др. (используя свидетельства источников); что и как изучали в средневековых университетах.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Показывать</w:t>
            </w:r>
            <w:r w:rsidRPr="005D6276">
              <w:rPr>
                <w:sz w:val="24"/>
                <w:szCs w:val="24"/>
              </w:rPr>
              <w:t xml:space="preserve"> на карте направления наступления турок (османов) на Балканах.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Представлять</w:t>
            </w:r>
            <w:r w:rsidRPr="005D6276">
              <w:rPr>
                <w:sz w:val="24"/>
                <w:szCs w:val="24"/>
              </w:rPr>
              <w:t xml:space="preserve">  характеристики известных исторических личностей (Жанны </w:t>
            </w:r>
            <w:proofErr w:type="spellStart"/>
            <w:r w:rsidRPr="005D6276">
              <w:rPr>
                <w:sz w:val="24"/>
                <w:szCs w:val="24"/>
              </w:rPr>
              <w:t>Дарк</w:t>
            </w:r>
            <w:proofErr w:type="spellEnd"/>
            <w:r w:rsidRPr="005D6276">
              <w:rPr>
                <w:sz w:val="24"/>
                <w:szCs w:val="24"/>
              </w:rPr>
              <w:t xml:space="preserve">, Яна Гуса и др.), </w:t>
            </w:r>
            <w:proofErr w:type="gramStart"/>
            <w:r w:rsidRPr="005D6276">
              <w:rPr>
                <w:b/>
                <w:sz w:val="24"/>
                <w:szCs w:val="24"/>
              </w:rPr>
              <w:t>объяснять</w:t>
            </w:r>
            <w:proofErr w:type="gramEnd"/>
            <w:r w:rsidRPr="005D6276">
              <w:rPr>
                <w:sz w:val="24"/>
                <w:szCs w:val="24"/>
              </w:rPr>
              <w:t xml:space="preserve"> почему их имена сохранились в памяти поколений; какие силы и почему выступали за сильную централизованную власть, какие против; значение понятий и терминов школа, университет, схоластика, эпос, романский стиль, готика, гуманизм, Возрождение; причины ослабления и падения Византийской империи; значение понятий парламент, хартия, Реконкиста, гусит.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положение и деятельность церкви в средние века в Европе; причины и итоги социальных выступлений в средневековой Европе; представления средневековых европейцев о мире,</w:t>
            </w:r>
            <w:r w:rsidR="003F5206">
              <w:rPr>
                <w:sz w:val="24"/>
                <w:szCs w:val="24"/>
              </w:rPr>
              <w:t xml:space="preserve"> объяснять, какое место в их жиз</w:t>
            </w:r>
            <w:r w:rsidRPr="005D6276">
              <w:rPr>
                <w:sz w:val="24"/>
                <w:szCs w:val="24"/>
              </w:rPr>
              <w:t>ни занимала религия.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Высказывать</w:t>
            </w:r>
            <w:r w:rsidRPr="005D6276">
              <w:rPr>
                <w:sz w:val="24"/>
                <w:szCs w:val="24"/>
              </w:rPr>
              <w:t xml:space="preserve"> суждения о значении идей гуманизма и Возрождения для развития европейского общества.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Систематизировать</w:t>
            </w:r>
            <w:r w:rsidRPr="005D6276">
              <w:rPr>
                <w:sz w:val="24"/>
                <w:szCs w:val="24"/>
              </w:rPr>
              <w:t xml:space="preserve"> материал об образовании централизованных госуда</w:t>
            </w:r>
            <w:proofErr w:type="gramStart"/>
            <w:r w:rsidRPr="005D6276">
              <w:rPr>
                <w:sz w:val="24"/>
                <w:szCs w:val="24"/>
              </w:rPr>
              <w:t>рств в ср</w:t>
            </w:r>
            <w:proofErr w:type="gramEnd"/>
            <w:r w:rsidRPr="005D6276">
              <w:rPr>
                <w:sz w:val="24"/>
                <w:szCs w:val="24"/>
              </w:rPr>
              <w:t>едневековой Европе.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Страны Востока в Средние века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2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 xml:space="preserve">Характеризовать  </w:t>
            </w:r>
            <w:r w:rsidRPr="005D6276">
              <w:rPr>
                <w:sz w:val="24"/>
                <w:szCs w:val="24"/>
              </w:rPr>
              <w:t>общественное устройство государств Востока в средние века, отношения власти и подданных, систему управления.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Составлять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  значение понятий хан, орда, </w:t>
            </w:r>
            <w:proofErr w:type="spellStart"/>
            <w:r w:rsidRPr="005D6276">
              <w:rPr>
                <w:sz w:val="24"/>
                <w:szCs w:val="24"/>
              </w:rPr>
              <w:t>сёгун</w:t>
            </w:r>
            <w:proofErr w:type="spellEnd"/>
            <w:r w:rsidRPr="005D6276">
              <w:rPr>
                <w:sz w:val="24"/>
                <w:szCs w:val="24"/>
              </w:rPr>
              <w:t>, самурай, каста.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Показывать</w:t>
            </w:r>
            <w:r w:rsidRPr="005D6276">
              <w:rPr>
                <w:sz w:val="24"/>
                <w:szCs w:val="24"/>
              </w:rPr>
              <w:t xml:space="preserve"> на карте направления завоеваний монголов, тюрок (турок), и территории созданных ими государства.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Рассказывать</w:t>
            </w:r>
            <w:r w:rsidRPr="005D6276">
              <w:rPr>
                <w:sz w:val="24"/>
                <w:szCs w:val="24"/>
              </w:rPr>
              <w:t xml:space="preserve"> о положении различных групп населения в странах Востока (используя свидетельства источников).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Представлять</w:t>
            </w:r>
            <w:r w:rsidRPr="005D6276">
              <w:rPr>
                <w:sz w:val="24"/>
                <w:szCs w:val="24"/>
              </w:rPr>
              <w:t xml:space="preserve"> описание, характеристику памятников культуры народов </w:t>
            </w:r>
            <w:r w:rsidRPr="005D6276">
              <w:rPr>
                <w:sz w:val="24"/>
                <w:szCs w:val="24"/>
              </w:rPr>
              <w:lastRenderedPageBreak/>
              <w:t>Востока (используя иллюстративный материал).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lastRenderedPageBreak/>
              <w:t>Государства доколумбовой Америки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1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Показывать</w:t>
            </w:r>
            <w:r w:rsidRPr="005D6276">
              <w:rPr>
                <w:sz w:val="24"/>
                <w:szCs w:val="24"/>
              </w:rPr>
              <w:t xml:space="preserve"> на карте древние государства Америки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Рассказывать</w:t>
            </w:r>
            <w:r w:rsidRPr="005D6276">
              <w:rPr>
                <w:sz w:val="24"/>
                <w:szCs w:val="24"/>
              </w:rPr>
              <w:t xml:space="preserve"> о культуре, верованиях народов Центральной и Южной Америки</w:t>
            </w:r>
          </w:p>
        </w:tc>
      </w:tr>
      <w:tr w:rsidR="006E1C82" w:rsidTr="00855CF9">
        <w:tc>
          <w:tcPr>
            <w:tcW w:w="2830" w:type="dxa"/>
          </w:tcPr>
          <w:p w:rsidR="006E1C82" w:rsidRPr="005D6276" w:rsidRDefault="006E1C82" w:rsidP="00C65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Культурное наследие</w:t>
            </w:r>
          </w:p>
        </w:tc>
        <w:tc>
          <w:tcPr>
            <w:tcW w:w="991" w:type="dxa"/>
          </w:tcPr>
          <w:p w:rsidR="006E1C82" w:rsidRPr="005D6276" w:rsidRDefault="006E1C82" w:rsidP="00C65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99" w:type="dxa"/>
          </w:tcPr>
          <w:p w:rsidR="003F5206" w:rsidRDefault="003F5206" w:rsidP="003F5206">
            <w:r w:rsidRPr="003F5206">
              <w:rPr>
                <w:b/>
                <w:sz w:val="24"/>
                <w:szCs w:val="24"/>
              </w:rPr>
              <w:t xml:space="preserve">Рассказывать </w:t>
            </w:r>
            <w:r w:rsidRPr="003F5206">
              <w:rPr>
                <w:sz w:val="24"/>
                <w:szCs w:val="24"/>
              </w:rPr>
              <w:t>о культуре Византии, представлять описание ее выдающихся памятников; о занятиях и образе жизни арабских</w:t>
            </w:r>
            <w:r w:rsidRPr="003F5206">
              <w:rPr>
                <w:b/>
                <w:sz w:val="24"/>
                <w:szCs w:val="24"/>
              </w:rPr>
              <w:t xml:space="preserve"> </w:t>
            </w:r>
            <w:r w:rsidRPr="003F5206">
              <w:rPr>
                <w:sz w:val="24"/>
                <w:szCs w:val="24"/>
              </w:rPr>
              <w:t>племен</w:t>
            </w:r>
            <w:r w:rsidRPr="003F5206">
              <w:t xml:space="preserve"> </w:t>
            </w:r>
          </w:p>
          <w:p w:rsidR="003F5206" w:rsidRPr="003F5206" w:rsidRDefault="003F5206" w:rsidP="003F5206">
            <w:pPr>
              <w:rPr>
                <w:sz w:val="24"/>
                <w:szCs w:val="24"/>
              </w:rPr>
            </w:pPr>
            <w:r w:rsidRPr="003F5206">
              <w:rPr>
                <w:b/>
                <w:sz w:val="24"/>
                <w:szCs w:val="24"/>
              </w:rPr>
              <w:t xml:space="preserve">Представлять </w:t>
            </w:r>
            <w:r w:rsidRPr="003F5206">
              <w:rPr>
                <w:sz w:val="24"/>
                <w:szCs w:val="24"/>
              </w:rPr>
              <w:t>описание памятников культуры раннего средневековья и высказывать суждения о них.</w:t>
            </w:r>
          </w:p>
          <w:p w:rsidR="003F5206" w:rsidRDefault="003F5206" w:rsidP="003F5206">
            <w:pPr>
              <w:rPr>
                <w:b/>
                <w:sz w:val="24"/>
                <w:szCs w:val="24"/>
              </w:rPr>
            </w:pPr>
            <w:r>
              <w:t xml:space="preserve"> </w:t>
            </w:r>
            <w:r w:rsidRPr="003F5206">
              <w:rPr>
                <w:b/>
                <w:sz w:val="24"/>
                <w:szCs w:val="24"/>
              </w:rPr>
              <w:t xml:space="preserve">Представлять описание, </w:t>
            </w:r>
            <w:r w:rsidRPr="003F5206">
              <w:rPr>
                <w:sz w:val="24"/>
                <w:szCs w:val="24"/>
              </w:rPr>
              <w:t>характеристику памятников культуры народов Востока (используя иллюстративный материал).</w:t>
            </w:r>
            <w:r>
              <w:t xml:space="preserve"> </w:t>
            </w:r>
          </w:p>
          <w:p w:rsidR="006E1C82" w:rsidRPr="005D6276" w:rsidRDefault="003F5206" w:rsidP="003F5206">
            <w:pPr>
              <w:rPr>
                <w:b/>
                <w:sz w:val="24"/>
                <w:szCs w:val="24"/>
              </w:rPr>
            </w:pPr>
            <w:r w:rsidRPr="003F5206">
              <w:rPr>
                <w:b/>
                <w:sz w:val="24"/>
                <w:szCs w:val="24"/>
              </w:rPr>
              <w:t xml:space="preserve">Рассказывать </w:t>
            </w:r>
            <w:r w:rsidRPr="003F5206">
              <w:rPr>
                <w:sz w:val="24"/>
                <w:szCs w:val="24"/>
              </w:rPr>
              <w:t>о культуре, верованиях народов Центральной и Южной Америки</w:t>
            </w:r>
          </w:p>
        </w:tc>
      </w:tr>
      <w:tr w:rsidR="00C65785" w:rsidTr="00855CF9">
        <w:tc>
          <w:tcPr>
            <w:tcW w:w="11520" w:type="dxa"/>
            <w:gridSpan w:val="3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История России и история Татарстана и татарского народа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Введение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1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Актуализировать</w:t>
            </w:r>
            <w:r w:rsidRPr="005D6276">
              <w:rPr>
                <w:sz w:val="24"/>
                <w:szCs w:val="24"/>
              </w:rPr>
              <w:t xml:space="preserve"> знания из курсов истории Древнего мира и Средних веков о видах исторических источников, о роли природы в жизни людей.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источники по российской истории.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Использовать</w:t>
            </w:r>
            <w:r w:rsidRPr="005D6276">
              <w:rPr>
                <w:sz w:val="24"/>
                <w:szCs w:val="24"/>
              </w:rPr>
              <w:t xml:space="preserve"> историческую карту для объяснения своеобразного политического положения России.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Восточная Европа в середине I тыс. н.э.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2+2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на основе исторической карты территории расселения восточных славян, природные условия, в которых они жили, их занятия; великое переселение народов как исторический процесс и </w:t>
            </w: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его роль в истории русского государства; 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Описывать</w:t>
            </w:r>
            <w:r w:rsidRPr="005D6276">
              <w:rPr>
                <w:sz w:val="24"/>
                <w:szCs w:val="24"/>
              </w:rPr>
              <w:t xml:space="preserve"> жизнь и быт, верования славян.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Рассказывать</w:t>
            </w:r>
            <w:r w:rsidRPr="005D6276">
              <w:rPr>
                <w:sz w:val="24"/>
                <w:szCs w:val="24"/>
              </w:rPr>
              <w:t xml:space="preserve">  о населении Поволжья в указанный </w:t>
            </w:r>
            <w:proofErr w:type="gramStart"/>
            <w:r w:rsidRPr="005D6276">
              <w:rPr>
                <w:sz w:val="24"/>
                <w:szCs w:val="24"/>
              </w:rPr>
              <w:t>период</w:t>
            </w:r>
            <w:proofErr w:type="gramEnd"/>
            <w:r w:rsidRPr="005D6276">
              <w:rPr>
                <w:sz w:val="24"/>
                <w:szCs w:val="24"/>
              </w:rPr>
              <w:t xml:space="preserve"> опираясь на сведения о хозяйстве, быте, верованиях, природных особенностях  местных жителей;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Высказывать и обосновывать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Разъяснять</w:t>
            </w:r>
            <w:r w:rsidRPr="005D6276">
              <w:rPr>
                <w:sz w:val="24"/>
                <w:szCs w:val="24"/>
              </w:rPr>
              <w:t xml:space="preserve"> особенности образования Волжской </w:t>
            </w:r>
            <w:proofErr w:type="spellStart"/>
            <w:r w:rsidRPr="005D6276">
              <w:rPr>
                <w:sz w:val="24"/>
                <w:szCs w:val="24"/>
              </w:rPr>
              <w:t>Булгарии</w:t>
            </w:r>
            <w:proofErr w:type="spellEnd"/>
            <w:r w:rsidRPr="005D6276">
              <w:rPr>
                <w:sz w:val="24"/>
                <w:szCs w:val="24"/>
              </w:rPr>
              <w:t xml:space="preserve"> на основе исторических источников.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Показывать</w:t>
            </w:r>
            <w:r w:rsidRPr="005D6276">
              <w:rPr>
                <w:sz w:val="24"/>
                <w:szCs w:val="24"/>
              </w:rPr>
              <w:t xml:space="preserve"> на карте расселение европейских славян, восточных славян и </w:t>
            </w:r>
            <w:r w:rsidRPr="005D6276">
              <w:rPr>
                <w:b/>
                <w:sz w:val="24"/>
                <w:szCs w:val="24"/>
              </w:rPr>
              <w:t>прослеживать</w:t>
            </w:r>
            <w:r w:rsidRPr="005D6276">
              <w:rPr>
                <w:sz w:val="24"/>
                <w:szCs w:val="24"/>
              </w:rPr>
              <w:t xml:space="preserve"> пути их переселения на современные места проживания.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Осуществлять</w:t>
            </w:r>
            <w:r w:rsidRPr="005D6276">
              <w:rPr>
                <w:sz w:val="24"/>
                <w:szCs w:val="24"/>
              </w:rPr>
              <w:t xml:space="preserve"> поиск информации из различных источников по истории народов Сибири, Урала, Восточной Европы в указанный период.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Актуализировать</w:t>
            </w:r>
            <w:r w:rsidRPr="005D6276">
              <w:rPr>
                <w:sz w:val="24"/>
                <w:szCs w:val="24"/>
              </w:rPr>
              <w:t xml:space="preserve"> знания из курсов всеобщей истории о великом переселении народов, и народах, населявших территорию России в указанный период.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Описывать образ</w:t>
            </w:r>
            <w:r w:rsidRPr="005D6276">
              <w:rPr>
                <w:sz w:val="24"/>
                <w:szCs w:val="24"/>
              </w:rPr>
              <w:t xml:space="preserve"> жизни, хозяйственную деятельность, систему управления, социальную структуру Великой Болгарии, Волжской </w:t>
            </w:r>
            <w:proofErr w:type="spellStart"/>
            <w:r w:rsidRPr="005D6276">
              <w:rPr>
                <w:sz w:val="24"/>
                <w:szCs w:val="24"/>
              </w:rPr>
              <w:t>Булгарии</w:t>
            </w:r>
            <w:proofErr w:type="spellEnd"/>
            <w:r w:rsidRPr="005D6276">
              <w:rPr>
                <w:sz w:val="24"/>
                <w:szCs w:val="24"/>
              </w:rPr>
              <w:t>, Хазарского каганата.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Приводить</w:t>
            </w:r>
            <w:r w:rsidRPr="005D6276">
              <w:rPr>
                <w:sz w:val="24"/>
                <w:szCs w:val="24"/>
              </w:rPr>
              <w:t xml:space="preserve"> примеры взаимоотношений восточных славян с соседними племенами и народами.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 xml:space="preserve">Образование государства Русь 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5+2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Показывать</w:t>
            </w:r>
            <w:r w:rsidRPr="005D6276">
              <w:rPr>
                <w:sz w:val="24"/>
                <w:szCs w:val="24"/>
              </w:rPr>
              <w:t xml:space="preserve"> на исторической карте территорию Древней Руси, главные торговые пути, крупные города, походы князей.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Приводить</w:t>
            </w:r>
            <w:r w:rsidRPr="005D6276">
              <w:rPr>
                <w:sz w:val="24"/>
                <w:szCs w:val="24"/>
              </w:rPr>
              <w:t xml:space="preserve"> примеры взаимоотношений Древней Руси с соседними племенами и государствами.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Систематизировать</w:t>
            </w:r>
            <w:r w:rsidRPr="005D6276">
              <w:rPr>
                <w:sz w:val="24"/>
                <w:szCs w:val="24"/>
              </w:rPr>
              <w:t xml:space="preserve"> материал (составлять хронологическую таблицу) о деятельности первых русских князей на основании учебника и отрывков из «Повести временных лет».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lastRenderedPageBreak/>
              <w:t>Объяснять</w:t>
            </w:r>
            <w:r w:rsidRPr="005D6276">
              <w:rPr>
                <w:sz w:val="24"/>
                <w:szCs w:val="24"/>
              </w:rPr>
              <w:t xml:space="preserve"> смысл понятий князь, дружина, государство, полюдье.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причины и называть время образования Древнерусского государства;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Актуализировать</w:t>
            </w:r>
            <w:r w:rsidRPr="005D6276">
              <w:rPr>
                <w:sz w:val="24"/>
                <w:szCs w:val="24"/>
              </w:rPr>
              <w:t xml:space="preserve"> знания из курсов всеобщей истории о возникновении христианства и основных его постулатах; о возникновении ислама и основных его постулатах;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Давать</w:t>
            </w:r>
            <w:r w:rsidRPr="005D6276">
              <w:rPr>
                <w:sz w:val="24"/>
                <w:szCs w:val="24"/>
              </w:rPr>
              <w:t xml:space="preserve"> оценку значения принятия христианства на Руси; принятия ислама </w:t>
            </w:r>
            <w:proofErr w:type="gramStart"/>
            <w:r w:rsidRPr="005D6276">
              <w:rPr>
                <w:sz w:val="24"/>
                <w:szCs w:val="24"/>
              </w:rPr>
              <w:t>в</w:t>
            </w:r>
            <w:proofErr w:type="gramEnd"/>
            <w:r w:rsidRPr="005D6276">
              <w:rPr>
                <w:sz w:val="24"/>
                <w:szCs w:val="24"/>
              </w:rPr>
              <w:t xml:space="preserve"> Волжской </w:t>
            </w:r>
            <w:proofErr w:type="spellStart"/>
            <w:r w:rsidRPr="005D6276">
              <w:rPr>
                <w:sz w:val="24"/>
                <w:szCs w:val="24"/>
              </w:rPr>
              <w:t>Булгарии</w:t>
            </w:r>
            <w:proofErr w:type="spellEnd"/>
            <w:r w:rsidRPr="005D6276">
              <w:rPr>
                <w:sz w:val="24"/>
                <w:szCs w:val="24"/>
              </w:rPr>
              <w:t>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Высказывать</w:t>
            </w:r>
            <w:r w:rsidRPr="005D6276">
              <w:rPr>
                <w:sz w:val="24"/>
                <w:szCs w:val="24"/>
              </w:rPr>
              <w:t xml:space="preserve"> суждение об особенностях политического и экономического устройства </w:t>
            </w:r>
            <w:proofErr w:type="gramStart"/>
            <w:r w:rsidRPr="005D6276">
              <w:rPr>
                <w:sz w:val="24"/>
                <w:szCs w:val="24"/>
              </w:rPr>
              <w:t>Волжской</w:t>
            </w:r>
            <w:proofErr w:type="gramEnd"/>
            <w:r w:rsidRPr="005D6276">
              <w:rPr>
                <w:sz w:val="24"/>
                <w:szCs w:val="24"/>
              </w:rPr>
              <w:t xml:space="preserve"> </w:t>
            </w:r>
            <w:proofErr w:type="spellStart"/>
            <w:r w:rsidRPr="005D6276">
              <w:rPr>
                <w:sz w:val="24"/>
                <w:szCs w:val="24"/>
              </w:rPr>
              <w:t>Булгарии</w:t>
            </w:r>
            <w:proofErr w:type="spellEnd"/>
            <w:r w:rsidRPr="005D6276">
              <w:rPr>
                <w:sz w:val="24"/>
                <w:szCs w:val="24"/>
              </w:rPr>
              <w:t>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lastRenderedPageBreak/>
              <w:t>Русь в конце X – начале XII в.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5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Приводить</w:t>
            </w:r>
            <w:r w:rsidRPr="005D6276">
              <w:rPr>
                <w:sz w:val="24"/>
                <w:szCs w:val="24"/>
              </w:rPr>
              <w:t xml:space="preserve"> примеры взаимоотношений Древней Руси с соседними племенами и государствами.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Рассказывать</w:t>
            </w:r>
            <w:r w:rsidRPr="005D6276">
              <w:rPr>
                <w:sz w:val="24"/>
                <w:szCs w:val="24"/>
              </w:rPr>
              <w:t xml:space="preserve"> о положении отдельных групп населения Древней Руси, используя информацию учебника и отрывки из Русской правды и «Устава» Владимира Мономаха.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Систематизировать</w:t>
            </w:r>
            <w:r w:rsidRPr="005D6276">
              <w:rPr>
                <w:sz w:val="24"/>
                <w:szCs w:val="24"/>
              </w:rPr>
              <w:t xml:space="preserve"> исторический материал.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политический строй Древней Руси, внутреннюю и внешнюю политику русских князей в конце </w:t>
            </w:r>
            <w:r w:rsidRPr="005D6276">
              <w:rPr>
                <w:sz w:val="24"/>
                <w:szCs w:val="24"/>
                <w:lang w:val="en-US"/>
              </w:rPr>
              <w:t>X</w:t>
            </w:r>
            <w:r w:rsidRPr="005D6276">
              <w:rPr>
                <w:sz w:val="24"/>
                <w:szCs w:val="24"/>
              </w:rPr>
              <w:t xml:space="preserve">- первой трети </w:t>
            </w:r>
            <w:r w:rsidRPr="005D6276">
              <w:rPr>
                <w:sz w:val="24"/>
                <w:szCs w:val="24"/>
                <w:lang w:val="en-US"/>
              </w:rPr>
              <w:t>XII</w:t>
            </w:r>
            <w:r w:rsidRPr="005D6276">
              <w:rPr>
                <w:sz w:val="24"/>
                <w:szCs w:val="24"/>
              </w:rPr>
              <w:t xml:space="preserve"> 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Составлять характеристики Ярослава Мудрого</w:t>
            </w:r>
            <w:proofErr w:type="gramStart"/>
            <w:r w:rsidRPr="005D6276">
              <w:rPr>
                <w:sz w:val="24"/>
                <w:szCs w:val="24"/>
              </w:rPr>
              <w:t xml:space="preserve"> ,</w:t>
            </w:r>
            <w:proofErr w:type="gramEnd"/>
            <w:r w:rsidRPr="005D6276">
              <w:rPr>
                <w:sz w:val="24"/>
                <w:szCs w:val="24"/>
              </w:rPr>
              <w:t xml:space="preserve"> Владимира Мономаха.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Высказывать</w:t>
            </w:r>
            <w:r w:rsidRPr="005D6276">
              <w:rPr>
                <w:sz w:val="24"/>
                <w:szCs w:val="24"/>
              </w:rPr>
              <w:t xml:space="preserve"> суждения о значении наследия Древней Руси для современного общества.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Русь в середине XII – начале XIII в.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6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Называть</w:t>
            </w:r>
            <w:r w:rsidRPr="005D6276">
              <w:rPr>
                <w:sz w:val="24"/>
                <w:szCs w:val="24"/>
              </w:rPr>
              <w:t xml:space="preserve"> хронологические рамки периода раздробленности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Показывать</w:t>
            </w:r>
            <w:r w:rsidRPr="005D6276">
              <w:rPr>
                <w:sz w:val="24"/>
                <w:szCs w:val="24"/>
              </w:rPr>
              <w:t xml:space="preserve"> на исторической карте территории крупнейших самостоятельных центров.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особенности географического положения и социально-политического развития, достижения культуры отдельных княжеств и земель (в том числе с использованием регионального материала).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Участвовать</w:t>
            </w:r>
            <w:r w:rsidRPr="005D6276">
              <w:rPr>
                <w:sz w:val="24"/>
                <w:szCs w:val="24"/>
              </w:rPr>
              <w:t xml:space="preserve"> в ролевой игре «Путешествие в древний Новгород»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смысл понятия политическая раздробленность с опорой на знания из курса истории Средних веков.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причины и последствия раздробленности.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 xml:space="preserve">Русские земли в середине XIII - XIV </w:t>
            </w:r>
            <w:proofErr w:type="gramStart"/>
            <w:r w:rsidRPr="005D6276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6+1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Изучать</w:t>
            </w:r>
            <w:r w:rsidRPr="005D6276">
              <w:rPr>
                <w:sz w:val="24"/>
                <w:szCs w:val="24"/>
              </w:rPr>
              <w:t xml:space="preserve"> материалы, свидетельствующие о походах монгольских завоевателей (историческую карту, отрывки из летописей, произведений древнерусской литературы и др.), </w:t>
            </w:r>
            <w:r w:rsidRPr="005D6276">
              <w:rPr>
                <w:b/>
                <w:sz w:val="24"/>
                <w:szCs w:val="24"/>
              </w:rPr>
              <w:t>сопоставлять</w:t>
            </w:r>
            <w:r w:rsidRPr="005D6276">
              <w:rPr>
                <w:sz w:val="24"/>
                <w:szCs w:val="24"/>
              </w:rPr>
              <w:t xml:space="preserve"> и </w:t>
            </w:r>
            <w:r w:rsidRPr="005D6276">
              <w:rPr>
                <w:b/>
                <w:sz w:val="24"/>
                <w:szCs w:val="24"/>
              </w:rPr>
              <w:t>обобщать</w:t>
            </w:r>
            <w:r w:rsidRPr="005D6276">
              <w:rPr>
                <w:sz w:val="24"/>
                <w:szCs w:val="24"/>
              </w:rPr>
              <w:t xml:space="preserve"> содержащиеся в них сведения.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Рассказывать</w:t>
            </w:r>
            <w:r w:rsidRPr="005D6276">
              <w:rPr>
                <w:sz w:val="24"/>
                <w:szCs w:val="24"/>
              </w:rPr>
              <w:t xml:space="preserve"> на основе информации учебника, отрывков летописей, карты и картосхемы о Невской битве и Ледовом побоище; о Куликовской битве на основе учебника, отрывков из летописей, произведений литературы, исторической карты.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Показывать</w:t>
            </w:r>
            <w:r w:rsidRPr="005D6276">
              <w:rPr>
                <w:sz w:val="24"/>
                <w:szCs w:val="24"/>
              </w:rPr>
              <w:t xml:space="preserve"> на карте территорию Северо-Восточной Руси, основные центры собирания русских земель, территориальный рост Московского княжества. 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Систематизировать</w:t>
            </w:r>
            <w:r w:rsidRPr="005D6276">
              <w:rPr>
                <w:sz w:val="24"/>
                <w:szCs w:val="24"/>
              </w:rPr>
              <w:t xml:space="preserve"> исторически материал.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Оценивать</w:t>
            </w:r>
            <w:r w:rsidRPr="005D6276">
              <w:rPr>
                <w:sz w:val="24"/>
                <w:szCs w:val="24"/>
              </w:rPr>
              <w:t xml:space="preserve"> основные события и явления истории удельной Руси.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общие черты и особенности раздробленности на Руси и в Западной Европе.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Составлять</w:t>
            </w:r>
            <w:r w:rsidRPr="005D6276">
              <w:rPr>
                <w:sz w:val="24"/>
                <w:szCs w:val="24"/>
              </w:rPr>
              <w:t xml:space="preserve"> характеристику Александра Невского.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в чем выражалась зависимость русских земель от Золотой Орды, </w:t>
            </w: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повинности населения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причины и следствия объединения русских земель вокруг Москвы; значение Куликовской битвы;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lastRenderedPageBreak/>
              <w:t>Высказывать</w:t>
            </w:r>
            <w:r w:rsidRPr="005D6276">
              <w:rPr>
                <w:sz w:val="24"/>
                <w:szCs w:val="24"/>
              </w:rPr>
              <w:t xml:space="preserve"> и </w:t>
            </w:r>
            <w:r w:rsidRPr="005D6276">
              <w:rPr>
                <w:b/>
                <w:sz w:val="24"/>
                <w:szCs w:val="24"/>
              </w:rPr>
              <w:t>аргументировать</w:t>
            </w:r>
            <w:r w:rsidRPr="005D6276">
              <w:rPr>
                <w:sz w:val="24"/>
                <w:szCs w:val="24"/>
              </w:rPr>
              <w:t xml:space="preserve"> оценку деятельности Ивана Калиты.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Оценивать роль Дмитрия Донского и Сергия Радонежского.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lastRenderedPageBreak/>
              <w:t>Народы и государства степной зоны Восточной Европы и Сибири в XIII-XV вв.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1+3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Рассказывать</w:t>
            </w:r>
            <w:r w:rsidRPr="005D6276">
              <w:rPr>
                <w:sz w:val="24"/>
                <w:szCs w:val="24"/>
              </w:rPr>
              <w:t xml:space="preserve"> об экономическом и культурном развитии Золотой Орды; истории Волжской </w:t>
            </w:r>
            <w:proofErr w:type="spellStart"/>
            <w:r w:rsidRPr="005D6276">
              <w:rPr>
                <w:sz w:val="24"/>
                <w:szCs w:val="24"/>
              </w:rPr>
              <w:t>Булгарии</w:t>
            </w:r>
            <w:proofErr w:type="spellEnd"/>
            <w:r w:rsidRPr="005D6276">
              <w:rPr>
                <w:sz w:val="24"/>
                <w:szCs w:val="24"/>
              </w:rPr>
              <w:t xml:space="preserve"> в составе Золотой Орды.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Показывать</w:t>
            </w:r>
            <w:r w:rsidRPr="005D6276">
              <w:rPr>
                <w:sz w:val="24"/>
                <w:szCs w:val="24"/>
              </w:rPr>
              <w:t xml:space="preserve"> на карте распад Золотой Орды и образованные на ее территории государства;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Описывать</w:t>
            </w:r>
            <w:r w:rsidRPr="005D6276">
              <w:rPr>
                <w:sz w:val="24"/>
                <w:szCs w:val="24"/>
              </w:rPr>
              <w:t xml:space="preserve"> причерноморские территории в указанный период и давать оценку культурному влиянию других народов на регион.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особенности устройства Золотой Орды.</w:t>
            </w:r>
          </w:p>
          <w:p w:rsidR="00C65785" w:rsidRPr="005D6276" w:rsidRDefault="00C65785" w:rsidP="00C65785">
            <w:pPr>
              <w:rPr>
                <w:b/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 xml:space="preserve"> </w:t>
            </w: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роль народов степи, Северного Кавказа и Сибири в становлении экономических и политических отношений Руси с Западом и Востоком.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Формирование единого Русского государства в XV веке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5+2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отношения Москвы и Литвы; государственное устройство и экономическое развитие Золотой Орды; 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 xml:space="preserve">Составлять характеристику Ивана </w:t>
            </w:r>
            <w:r w:rsidRPr="005D6276">
              <w:rPr>
                <w:sz w:val="24"/>
                <w:szCs w:val="24"/>
                <w:lang w:val="en-US"/>
              </w:rPr>
              <w:t>III</w:t>
            </w:r>
            <w:r w:rsidRPr="005D6276">
              <w:rPr>
                <w:sz w:val="24"/>
                <w:szCs w:val="24"/>
              </w:rPr>
              <w:t xml:space="preserve">; 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причины и последствия феодальной войны; причины ослабления и распада Золотой Орды; смысл понятия централизованное государство; значение создания единого русского государства;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Указывать</w:t>
            </w:r>
            <w:r w:rsidRPr="005D6276">
              <w:rPr>
                <w:sz w:val="24"/>
                <w:szCs w:val="24"/>
              </w:rPr>
              <w:t xml:space="preserve"> хронологические рамки процесса становления единого русского государства.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Раскрывать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Показывать</w:t>
            </w:r>
            <w:r w:rsidRPr="005D6276">
              <w:rPr>
                <w:sz w:val="24"/>
                <w:szCs w:val="24"/>
              </w:rPr>
              <w:t xml:space="preserve"> на исторической карте рост территории Московской Руси.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Высказывать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Выявлять</w:t>
            </w:r>
            <w:r w:rsidRPr="005D6276">
              <w:rPr>
                <w:sz w:val="24"/>
                <w:szCs w:val="24"/>
              </w:rPr>
              <w:t xml:space="preserve"> на основе текста и схем учебника изменения в политическом строе Руси, системе управления страной.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Сравнивать</w:t>
            </w:r>
            <w:r w:rsidRPr="005D6276">
              <w:rPr>
                <w:sz w:val="24"/>
                <w:szCs w:val="24"/>
              </w:rPr>
              <w:t xml:space="preserve"> вотчинное и поместное землевладение.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Изучать</w:t>
            </w:r>
            <w:r w:rsidRPr="005D6276">
              <w:rPr>
                <w:sz w:val="24"/>
                <w:szCs w:val="24"/>
              </w:rPr>
              <w:t xml:space="preserve"> отрывки из Судебника </w:t>
            </w:r>
            <w:smartTag w:uri="urn:schemas-microsoft-com:office:smarttags" w:element="metricconverter">
              <w:smartTagPr>
                <w:attr w:name="ProductID" w:val="1497 г"/>
              </w:smartTagPr>
              <w:r w:rsidRPr="005D6276">
                <w:rPr>
                  <w:sz w:val="24"/>
                  <w:szCs w:val="24"/>
                </w:rPr>
                <w:t>1497 г</w:t>
              </w:r>
            </w:smartTag>
            <w:r w:rsidRPr="005D6276">
              <w:rPr>
                <w:sz w:val="24"/>
                <w:szCs w:val="24"/>
              </w:rPr>
              <w:t>. и использовать содержащиеся в них сведения о положении крестьян.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Обобщать</w:t>
            </w:r>
            <w:r w:rsidRPr="005D6276">
              <w:rPr>
                <w:sz w:val="24"/>
                <w:szCs w:val="24"/>
              </w:rPr>
              <w:t xml:space="preserve"> и </w:t>
            </w:r>
            <w:r w:rsidRPr="005D6276">
              <w:rPr>
                <w:b/>
                <w:sz w:val="24"/>
                <w:szCs w:val="24"/>
              </w:rPr>
              <w:t>систематизировать</w:t>
            </w:r>
            <w:r w:rsidRPr="005D6276">
              <w:rPr>
                <w:sz w:val="24"/>
                <w:szCs w:val="24"/>
              </w:rPr>
              <w:t xml:space="preserve"> исторический материал.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Оценивать</w:t>
            </w:r>
            <w:r w:rsidRPr="005D6276">
              <w:rPr>
                <w:sz w:val="24"/>
                <w:szCs w:val="24"/>
              </w:rPr>
              <w:t xml:space="preserve"> основные события и явления в истории Руси </w:t>
            </w:r>
            <w:r w:rsidRPr="005D6276">
              <w:rPr>
                <w:sz w:val="24"/>
                <w:szCs w:val="24"/>
                <w:lang w:val="en-US"/>
              </w:rPr>
              <w:t>XV</w:t>
            </w:r>
            <w:r w:rsidRPr="005D6276">
              <w:rPr>
                <w:sz w:val="24"/>
                <w:szCs w:val="24"/>
              </w:rPr>
              <w:t xml:space="preserve">  в., роль отдельных исторических личностей.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Сопоставлять</w:t>
            </w:r>
            <w:r w:rsidRPr="005D6276">
              <w:rPr>
                <w:sz w:val="24"/>
                <w:szCs w:val="24"/>
              </w:rPr>
              <w:t xml:space="preserve"> факты образования централизованных государств на Руси и в странах Западной Европы, выявлять общее и особенное.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Культурное пространство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5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Рассказывать</w:t>
            </w:r>
            <w:r w:rsidRPr="005D6276">
              <w:rPr>
                <w:sz w:val="24"/>
                <w:szCs w:val="24"/>
              </w:rPr>
              <w:t xml:space="preserve"> о развитии культуры Древней Руси;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Осуществлять</w:t>
            </w:r>
            <w:r w:rsidRPr="005D6276">
              <w:rPr>
                <w:sz w:val="24"/>
                <w:szCs w:val="24"/>
              </w:rPr>
              <w:t xml:space="preserve"> поиск информации из различных источников для игрового занятия «Путешествие в древнерусский город».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Приводить</w:t>
            </w:r>
            <w:r w:rsidRPr="005D6276">
              <w:rPr>
                <w:sz w:val="24"/>
                <w:szCs w:val="24"/>
              </w:rPr>
              <w:t xml:space="preserve"> оценки роли выдающихся религиозных деятелей в истории Московской Руси;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Описывать</w:t>
            </w:r>
            <w:r w:rsidRPr="005D6276">
              <w:rPr>
                <w:sz w:val="24"/>
                <w:szCs w:val="24"/>
              </w:rPr>
              <w:t xml:space="preserve"> памятники древнерусского зодчества (</w:t>
            </w:r>
            <w:proofErr w:type="gramStart"/>
            <w:r w:rsidRPr="005D6276">
              <w:rPr>
                <w:sz w:val="24"/>
                <w:szCs w:val="24"/>
              </w:rPr>
              <w:t>Софийский</w:t>
            </w:r>
            <w:proofErr w:type="gramEnd"/>
            <w:r w:rsidRPr="005D6276">
              <w:rPr>
                <w:sz w:val="24"/>
                <w:szCs w:val="24"/>
              </w:rPr>
              <w:t xml:space="preserve"> соборы в Киеве и Новгороде) и древнерусской живописи (фрески и мозаики, иконы), предметы декоративно-прикладного искусства и др.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взаимоотношения церкви с великокняжеской властью.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Составлять</w:t>
            </w:r>
            <w:r w:rsidRPr="005D6276">
              <w:rPr>
                <w:sz w:val="24"/>
                <w:szCs w:val="24"/>
              </w:rPr>
              <w:t xml:space="preserve"> систематическую таблицу о достижениях культуры Руси в </w:t>
            </w:r>
            <w:r w:rsidRPr="005D6276">
              <w:rPr>
                <w:sz w:val="24"/>
                <w:szCs w:val="24"/>
                <w:lang w:val="en-US"/>
              </w:rPr>
              <w:t>XIV</w:t>
            </w:r>
            <w:r w:rsidRPr="005D6276">
              <w:rPr>
                <w:sz w:val="24"/>
                <w:szCs w:val="24"/>
              </w:rPr>
              <w:t xml:space="preserve"> – </w:t>
            </w:r>
            <w:r w:rsidRPr="005D6276">
              <w:rPr>
                <w:sz w:val="24"/>
                <w:szCs w:val="24"/>
                <w:lang w:val="en-US"/>
              </w:rPr>
              <w:t>XV</w:t>
            </w:r>
            <w:r w:rsidRPr="005D6276">
              <w:rPr>
                <w:sz w:val="24"/>
                <w:szCs w:val="24"/>
              </w:rPr>
              <w:t xml:space="preserve"> вв.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значение понятий ересь, «Москва-третий Рим».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роль православной церкви в становлении и развитии российской государственности;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Проводить</w:t>
            </w:r>
            <w:r w:rsidRPr="005D6276">
              <w:rPr>
                <w:sz w:val="24"/>
                <w:szCs w:val="24"/>
              </w:rPr>
              <w:t xml:space="preserve"> поиск исторический информации для сообщений об отдельных памятниках культуры изучаемого периода (в том числе и на основе регионального компонента) и их создателях.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lastRenderedPageBreak/>
              <w:t>Описывать памятники культуры, предметы быта на основе иллюстраций учебника, художественных альбомов, материалов, найденных в интернете, или непосредственных наблюдений (с использованием регионального компонента)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Учувствовать</w:t>
            </w:r>
            <w:r w:rsidRPr="005D6276">
              <w:rPr>
                <w:sz w:val="24"/>
                <w:szCs w:val="24"/>
              </w:rPr>
              <w:t xml:space="preserve"> в составлении альбома, посвященного памятникам культуры родного края изучаемого периода.</w:t>
            </w:r>
          </w:p>
        </w:tc>
      </w:tr>
      <w:tr w:rsidR="00C65785" w:rsidTr="00855CF9">
        <w:tc>
          <w:tcPr>
            <w:tcW w:w="11520" w:type="dxa"/>
            <w:gridSpan w:val="3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lastRenderedPageBreak/>
              <w:t>7 класс</w:t>
            </w:r>
          </w:p>
        </w:tc>
      </w:tr>
      <w:tr w:rsidR="00C65785" w:rsidTr="00855CF9">
        <w:tc>
          <w:tcPr>
            <w:tcW w:w="11520" w:type="dxa"/>
            <w:gridSpan w:val="3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История Нового времени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Введение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1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источники, рассказывающие о Новом времени, в том числе памятники этой 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эпохи, сохранившиеся в современном мире.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значение понятие Новое время.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 xml:space="preserve">Европа в конце ХV— начале XVII </w:t>
            </w:r>
            <w:proofErr w:type="gramStart"/>
            <w:r w:rsidRPr="005D6276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8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proofErr w:type="gramStart"/>
            <w:r w:rsidRPr="005D6276">
              <w:rPr>
                <w:b/>
                <w:sz w:val="24"/>
                <w:szCs w:val="24"/>
              </w:rPr>
              <w:t>Рассказывать</w:t>
            </w:r>
            <w:proofErr w:type="gramEnd"/>
            <w:r w:rsidRPr="005D6276">
              <w:rPr>
                <w:sz w:val="24"/>
                <w:szCs w:val="24"/>
              </w:rPr>
              <w:t xml:space="preserve"> используя карту о процессах формирования централизованных государств в Европе; о крупнейших деятелях европейской Реформации.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Излагать</w:t>
            </w:r>
            <w:r w:rsidRPr="005D6276">
              <w:rPr>
                <w:sz w:val="24"/>
                <w:szCs w:val="24"/>
              </w:rPr>
              <w:t xml:space="preserve"> основные события и итоги религиозных войн </w:t>
            </w:r>
            <w:r w:rsidRPr="005D6276">
              <w:rPr>
                <w:sz w:val="24"/>
                <w:szCs w:val="24"/>
                <w:lang w:val="en-US"/>
              </w:rPr>
              <w:t>XVI</w:t>
            </w:r>
            <w:r w:rsidRPr="005D6276">
              <w:rPr>
                <w:sz w:val="24"/>
                <w:szCs w:val="24"/>
              </w:rPr>
              <w:t xml:space="preserve"> -  </w:t>
            </w:r>
            <w:r w:rsidRPr="005D6276">
              <w:rPr>
                <w:sz w:val="24"/>
                <w:szCs w:val="24"/>
                <w:lang w:val="en-US"/>
              </w:rPr>
              <w:t>XVII</w:t>
            </w:r>
            <w:r w:rsidRPr="005D6276">
              <w:rPr>
                <w:sz w:val="24"/>
                <w:szCs w:val="24"/>
              </w:rPr>
              <w:t xml:space="preserve"> вв.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Давать</w:t>
            </w:r>
            <w:r w:rsidRPr="005D6276">
              <w:rPr>
                <w:sz w:val="24"/>
                <w:szCs w:val="24"/>
              </w:rPr>
              <w:t xml:space="preserve"> </w:t>
            </w:r>
            <w:r w:rsidRPr="005D6276">
              <w:rPr>
                <w:b/>
                <w:sz w:val="24"/>
                <w:szCs w:val="24"/>
              </w:rPr>
              <w:t>оценку</w:t>
            </w:r>
            <w:r w:rsidRPr="005D6276">
              <w:rPr>
                <w:sz w:val="24"/>
                <w:szCs w:val="24"/>
              </w:rPr>
              <w:t xml:space="preserve"> сущности и последствиям религиозных конфликтов, высказывать и аргументировать свое отношение к ним.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Показывать</w:t>
            </w:r>
            <w:r w:rsidRPr="005D6276">
              <w:rPr>
                <w:sz w:val="24"/>
                <w:szCs w:val="24"/>
              </w:rPr>
              <w:t xml:space="preserve"> на карте маршруты мореплавателей, открывших Новый Свет, и колониальные владения европейцев в Америке, Азии, Африке.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важнейшие изменения в социальной структуре европейского общества в ранее Новое время; значение Нидерландской революции для истории страны и европейской истории; масштабы и последствия военных действий в ходе Тридцатилетней войны, значение Вестфальского мира; основные положения протестантских учений, </w:t>
            </w: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>, что они меняли в сознании и жизни людей;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предпосылки формирования и сущность капиталистического производства; что способствовало образованию централизованных государств в Европе в ранее Новое время; причины военных конфликтов между европейскими державами в ранее Новое время.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экономические и социальные последствия Великих географических открытий для Европы и стран Нового света; значение понятий Реформация, протестантизм, лютеранство, кальвинизм, контрреформация; значение понятий мануфактура, «новое дворянство», расслоение крестьянства, капитализм.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 xml:space="preserve">Страны Европы и Северной Америки в середине XVII—ХVIII </w:t>
            </w:r>
            <w:proofErr w:type="gramStart"/>
            <w:r w:rsidRPr="005D6276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11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Рассказывать</w:t>
            </w:r>
            <w:r w:rsidRPr="005D6276">
              <w:rPr>
                <w:sz w:val="24"/>
                <w:szCs w:val="24"/>
              </w:rPr>
              <w:t xml:space="preserve"> о ключевых событиях войны североамериканских колоний  за независимость (используя историческую карту)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Давать</w:t>
            </w:r>
            <w:r w:rsidRPr="005D6276">
              <w:rPr>
                <w:sz w:val="24"/>
                <w:szCs w:val="24"/>
              </w:rPr>
              <w:t xml:space="preserve"> </w:t>
            </w:r>
            <w:r w:rsidRPr="005D6276">
              <w:rPr>
                <w:b/>
                <w:sz w:val="24"/>
                <w:szCs w:val="24"/>
              </w:rPr>
              <w:t>характеристики</w:t>
            </w:r>
            <w:r w:rsidRPr="005D6276">
              <w:rPr>
                <w:sz w:val="24"/>
                <w:szCs w:val="24"/>
              </w:rPr>
              <w:t xml:space="preserve"> личности и творчества представителей Высокого Возрождения 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Излагать</w:t>
            </w:r>
            <w:r w:rsidRPr="005D6276">
              <w:rPr>
                <w:sz w:val="24"/>
                <w:szCs w:val="24"/>
              </w:rPr>
              <w:t xml:space="preserve"> главные идеи «Декларации прав человека и гражданина» и объяснять в чем заключалось их значение для того времени и для последующего развития.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в чем заключалось историческое значение образования США, как строились отношения монархов имевших абсолютную власть, и их подданных; в чем заключалось значение научных открытий и технических изобретений в </w:t>
            </w:r>
            <w:r w:rsidRPr="005D6276">
              <w:rPr>
                <w:sz w:val="24"/>
                <w:szCs w:val="24"/>
                <w:lang w:val="en-US"/>
              </w:rPr>
              <w:t>XVI</w:t>
            </w:r>
            <w:r w:rsidRPr="005D6276">
              <w:rPr>
                <w:sz w:val="24"/>
                <w:szCs w:val="24"/>
              </w:rPr>
              <w:t>-</w:t>
            </w:r>
            <w:r w:rsidRPr="005D6276">
              <w:rPr>
                <w:sz w:val="24"/>
                <w:szCs w:val="24"/>
                <w:lang w:val="en-US"/>
              </w:rPr>
              <w:t>XVII</w:t>
            </w:r>
            <w:r w:rsidRPr="005D6276">
              <w:rPr>
                <w:sz w:val="24"/>
                <w:szCs w:val="24"/>
              </w:rPr>
              <w:t xml:space="preserve"> вв., и </w:t>
            </w:r>
            <w:r w:rsidRPr="005D6276">
              <w:rPr>
                <w:b/>
                <w:sz w:val="24"/>
                <w:szCs w:val="24"/>
              </w:rPr>
              <w:t>называть</w:t>
            </w:r>
            <w:r w:rsidRPr="005D6276">
              <w:rPr>
                <w:sz w:val="24"/>
                <w:szCs w:val="24"/>
              </w:rPr>
              <w:t xml:space="preserve"> их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Систематизировать</w:t>
            </w:r>
            <w:r w:rsidRPr="005D6276">
              <w:rPr>
                <w:sz w:val="24"/>
                <w:szCs w:val="24"/>
              </w:rPr>
              <w:t xml:space="preserve"> материал по истории Английской революции в </w:t>
            </w:r>
            <w:r w:rsidRPr="005D6276">
              <w:rPr>
                <w:sz w:val="24"/>
                <w:szCs w:val="24"/>
                <w:lang w:val="en-US"/>
              </w:rPr>
              <w:t>XVII</w:t>
            </w:r>
            <w:r w:rsidRPr="005D6276">
              <w:rPr>
                <w:sz w:val="24"/>
                <w:szCs w:val="24"/>
              </w:rPr>
              <w:t xml:space="preserve"> в. (в форме периодизации, таблиц и др.)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позиции участников революции, выявляя их различие на отдельных этапах борьбы; положение различных социальных групп в европейском обществе в </w:t>
            </w:r>
            <w:r w:rsidRPr="005D6276">
              <w:rPr>
                <w:sz w:val="24"/>
                <w:szCs w:val="24"/>
                <w:lang w:val="en-US"/>
              </w:rPr>
              <w:t>XVII</w:t>
            </w:r>
            <w:r w:rsidRPr="005D6276">
              <w:rPr>
                <w:sz w:val="24"/>
                <w:szCs w:val="24"/>
              </w:rPr>
              <w:t xml:space="preserve"> –</w:t>
            </w:r>
            <w:r w:rsidRPr="005D6276">
              <w:rPr>
                <w:sz w:val="24"/>
                <w:szCs w:val="24"/>
                <w:lang w:val="en-US"/>
              </w:rPr>
              <w:t>XVIII</w:t>
            </w:r>
            <w:r w:rsidRPr="005D6276">
              <w:rPr>
                <w:sz w:val="24"/>
                <w:szCs w:val="24"/>
              </w:rPr>
              <w:t xml:space="preserve"> вв., </w:t>
            </w:r>
            <w:proofErr w:type="gramStart"/>
            <w:r w:rsidRPr="005D6276">
              <w:rPr>
                <w:sz w:val="24"/>
                <w:szCs w:val="24"/>
              </w:rPr>
              <w:lastRenderedPageBreak/>
              <w:t>прослеживать</w:t>
            </w:r>
            <w:proofErr w:type="gramEnd"/>
            <w:r w:rsidRPr="005D6276">
              <w:rPr>
                <w:sz w:val="24"/>
                <w:szCs w:val="24"/>
              </w:rPr>
              <w:t xml:space="preserve"> как оно изменялось на протяжении данного периода; художественные стили в европейские искусства в </w:t>
            </w:r>
            <w:r w:rsidRPr="005D6276">
              <w:rPr>
                <w:sz w:val="24"/>
                <w:szCs w:val="24"/>
                <w:lang w:val="en-US"/>
              </w:rPr>
              <w:t>XVI</w:t>
            </w:r>
            <w:r w:rsidRPr="005D6276">
              <w:rPr>
                <w:sz w:val="24"/>
                <w:szCs w:val="24"/>
              </w:rPr>
              <w:t xml:space="preserve"> – </w:t>
            </w:r>
            <w:r w:rsidRPr="005D6276">
              <w:rPr>
                <w:sz w:val="24"/>
                <w:szCs w:val="24"/>
                <w:lang w:val="en-US"/>
              </w:rPr>
              <w:t>XVII</w:t>
            </w:r>
            <w:r w:rsidRPr="005D6276">
              <w:rPr>
                <w:sz w:val="24"/>
                <w:szCs w:val="24"/>
              </w:rPr>
              <w:t xml:space="preserve"> вв., </w:t>
            </w:r>
            <w:r w:rsidRPr="005D6276">
              <w:rPr>
                <w:b/>
                <w:sz w:val="24"/>
                <w:szCs w:val="24"/>
              </w:rPr>
              <w:t>приводить</w:t>
            </w:r>
            <w:r w:rsidRPr="005D6276">
              <w:rPr>
                <w:sz w:val="24"/>
                <w:szCs w:val="24"/>
              </w:rPr>
              <w:t xml:space="preserve"> примеры относящихся к ним архитектурных сооружений, произведений изобразительного искусства, музыки и литературы.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Представлять</w:t>
            </w:r>
            <w:r w:rsidRPr="005D6276">
              <w:rPr>
                <w:sz w:val="24"/>
                <w:szCs w:val="24"/>
              </w:rPr>
              <w:t xml:space="preserve"> описание памятников культуры рассматриваемого периода, высказывая суждения об их художественных особенностях;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Составлять</w:t>
            </w:r>
            <w:r w:rsidRPr="005D6276">
              <w:rPr>
                <w:sz w:val="24"/>
                <w:szCs w:val="24"/>
              </w:rPr>
              <w:t xml:space="preserve"> характеристики главных участников борьбы за независимость, «отцов </w:t>
            </w:r>
            <w:proofErr w:type="gramStart"/>
            <w:r w:rsidRPr="005D6276">
              <w:rPr>
                <w:sz w:val="24"/>
                <w:szCs w:val="24"/>
              </w:rPr>
              <w:t>–о</w:t>
            </w:r>
            <w:proofErr w:type="gramEnd"/>
            <w:r w:rsidRPr="005D6276">
              <w:rPr>
                <w:sz w:val="24"/>
                <w:szCs w:val="24"/>
              </w:rPr>
              <w:t>снователей» США.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значение понятий абсолютизм, меркантилизм, протекционизм; значение понятий «бостонское чаепитие», «декларация независимости», конституция.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Высказывать</w:t>
            </w:r>
            <w:r w:rsidRPr="005D6276">
              <w:rPr>
                <w:sz w:val="24"/>
                <w:szCs w:val="24"/>
              </w:rPr>
              <w:t xml:space="preserve"> суждения о значении Английской революции </w:t>
            </w:r>
            <w:r w:rsidRPr="005D6276">
              <w:rPr>
                <w:sz w:val="24"/>
                <w:szCs w:val="24"/>
                <w:lang w:val="en-US"/>
              </w:rPr>
              <w:t>XVII</w:t>
            </w:r>
            <w:r w:rsidRPr="005D6276">
              <w:rPr>
                <w:sz w:val="24"/>
                <w:szCs w:val="24"/>
              </w:rPr>
              <w:t xml:space="preserve"> века для британской и европейской истории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lastRenderedPageBreak/>
              <w:t xml:space="preserve">Страны Востока в XVI—XVIII </w:t>
            </w:r>
            <w:proofErr w:type="spellStart"/>
            <w:proofErr w:type="gramStart"/>
            <w:r w:rsidRPr="005D6276">
              <w:rPr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4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Показывать</w:t>
            </w:r>
            <w:r w:rsidRPr="005D6276">
              <w:rPr>
                <w:sz w:val="24"/>
                <w:szCs w:val="24"/>
              </w:rPr>
              <w:t xml:space="preserve"> на карте территории крупнейших государств Азии </w:t>
            </w:r>
            <w:r w:rsidRPr="005D6276">
              <w:rPr>
                <w:sz w:val="24"/>
                <w:szCs w:val="24"/>
                <w:lang w:val="en-US"/>
              </w:rPr>
              <w:t>XVI</w:t>
            </w:r>
            <w:r w:rsidRPr="005D6276">
              <w:rPr>
                <w:sz w:val="24"/>
                <w:szCs w:val="24"/>
              </w:rPr>
              <w:t>-</w:t>
            </w:r>
            <w:r w:rsidRPr="005D6276">
              <w:rPr>
                <w:sz w:val="24"/>
                <w:szCs w:val="24"/>
                <w:lang w:val="en-US"/>
              </w:rPr>
              <w:t>XVIII</w:t>
            </w:r>
            <w:r w:rsidRPr="005D6276">
              <w:rPr>
                <w:sz w:val="24"/>
                <w:szCs w:val="24"/>
              </w:rPr>
              <w:t xml:space="preserve"> 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, как складывались отношения европейских государств и стран Востока в </w:t>
            </w:r>
            <w:r w:rsidRPr="005D6276">
              <w:rPr>
                <w:sz w:val="24"/>
                <w:szCs w:val="24"/>
                <w:lang w:val="en-US"/>
              </w:rPr>
              <w:t>XVI</w:t>
            </w:r>
            <w:r w:rsidRPr="005D6276">
              <w:rPr>
                <w:sz w:val="24"/>
                <w:szCs w:val="24"/>
              </w:rPr>
              <w:t xml:space="preserve"> – </w:t>
            </w:r>
            <w:r w:rsidRPr="005D6276">
              <w:rPr>
                <w:sz w:val="24"/>
                <w:szCs w:val="24"/>
                <w:lang w:val="en-US"/>
              </w:rPr>
              <w:t>XVIII</w:t>
            </w:r>
            <w:r w:rsidRPr="005D6276">
              <w:rPr>
                <w:sz w:val="24"/>
                <w:szCs w:val="24"/>
              </w:rPr>
              <w:t xml:space="preserve"> вв.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основные черты экономической  и политической жизни стран Азии в рассматриваемый период.</w:t>
            </w:r>
          </w:p>
        </w:tc>
      </w:tr>
      <w:tr w:rsidR="00C65785" w:rsidTr="00855CF9">
        <w:tc>
          <w:tcPr>
            <w:tcW w:w="11520" w:type="dxa"/>
            <w:gridSpan w:val="3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История России и история Татарстана и татарского народа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Россия в XVI веке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12+3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Рассказывать</w:t>
            </w:r>
            <w:r w:rsidRPr="005D6276">
              <w:rPr>
                <w:sz w:val="24"/>
                <w:szCs w:val="24"/>
              </w:rPr>
              <w:t xml:space="preserve"> о завоевании Казанского ханства и борьбе народов Поволжья за независимость.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Высказывать и обосновывать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Описывать</w:t>
            </w:r>
            <w:r w:rsidRPr="005D6276">
              <w:rPr>
                <w:sz w:val="24"/>
                <w:szCs w:val="24"/>
              </w:rPr>
              <w:t xml:space="preserve">  систему новой власти и управления Казанским краем  после завоевания;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Систематизировать</w:t>
            </w:r>
            <w:r w:rsidRPr="005D6276">
              <w:rPr>
                <w:sz w:val="24"/>
                <w:szCs w:val="24"/>
              </w:rPr>
              <w:t xml:space="preserve"> материал об основных процессах социально-экономического и политического развития страны в </w:t>
            </w:r>
            <w:r w:rsidRPr="005D6276">
              <w:rPr>
                <w:sz w:val="24"/>
                <w:szCs w:val="24"/>
                <w:lang w:val="en-US"/>
              </w:rPr>
              <w:t>XVI</w:t>
            </w:r>
            <w:r w:rsidRPr="005D6276">
              <w:rPr>
                <w:sz w:val="24"/>
                <w:szCs w:val="24"/>
              </w:rPr>
              <w:t xml:space="preserve"> в. (закрепощение крестьян, укрепление самодержавия и др.)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социально-экономическое и политическое развитие Русского государства в начале </w:t>
            </w:r>
            <w:r w:rsidRPr="005D6276">
              <w:rPr>
                <w:sz w:val="24"/>
                <w:szCs w:val="24"/>
                <w:lang w:val="en-US"/>
              </w:rPr>
              <w:t>XVI</w:t>
            </w:r>
            <w:r w:rsidRPr="005D6276">
              <w:rPr>
                <w:sz w:val="24"/>
                <w:szCs w:val="24"/>
              </w:rPr>
              <w:t xml:space="preserve"> в.; основные мероприятия и значения реформ 1550-х </w:t>
            </w:r>
            <w:proofErr w:type="spellStart"/>
            <w:proofErr w:type="gramStart"/>
            <w:r w:rsidRPr="005D6276">
              <w:rPr>
                <w:sz w:val="24"/>
                <w:szCs w:val="24"/>
              </w:rPr>
              <w:t>гг</w:t>
            </w:r>
            <w:proofErr w:type="spellEnd"/>
            <w:proofErr w:type="gramEnd"/>
            <w:r w:rsidRPr="005D6276">
              <w:rPr>
                <w:sz w:val="24"/>
                <w:szCs w:val="24"/>
              </w:rPr>
              <w:t>; личность и деятельность Бориса Годунова.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Составлять</w:t>
            </w:r>
            <w:r w:rsidRPr="005D6276">
              <w:rPr>
                <w:sz w:val="24"/>
                <w:szCs w:val="24"/>
              </w:rPr>
              <w:t xml:space="preserve"> характеристику Ивана Грозного.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значение понятий приказ, Земский собор, стрелецкое войско, заповедные лета; какие цели преследовал Иван Грозный, организуя походы  и военные действия против южных, западных и восточных соседей Московской Руси; значение учреждения патриаршества; причины и сущность опричнины.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Определять</w:t>
            </w:r>
            <w:r w:rsidRPr="005D6276">
              <w:rPr>
                <w:sz w:val="24"/>
                <w:szCs w:val="24"/>
              </w:rPr>
              <w:t xml:space="preserve"> свое отношение к опричному террору на основе анализа документов, отрывком из работ историков.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каковы были последствия Ливонской войны для Русского государства.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Представлять</w:t>
            </w:r>
            <w:r w:rsidRPr="005D6276">
              <w:rPr>
                <w:sz w:val="24"/>
                <w:szCs w:val="24"/>
              </w:rPr>
              <w:t xml:space="preserve"> и </w:t>
            </w:r>
            <w:r w:rsidRPr="005D6276">
              <w:rPr>
                <w:b/>
                <w:sz w:val="24"/>
                <w:szCs w:val="24"/>
              </w:rPr>
              <w:t>обосновывать</w:t>
            </w:r>
            <w:r w:rsidRPr="005D6276">
              <w:rPr>
                <w:sz w:val="24"/>
                <w:szCs w:val="24"/>
              </w:rPr>
              <w:t xml:space="preserve"> оценку итогов правления Ивана Грозного.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Учувствовать</w:t>
            </w:r>
            <w:r w:rsidRPr="005D6276">
              <w:rPr>
                <w:sz w:val="24"/>
                <w:szCs w:val="24"/>
              </w:rPr>
              <w:t xml:space="preserve"> в обсуждении видео- и киноматериалов, воссоздающих образ Ивана </w:t>
            </w:r>
            <w:r w:rsidRPr="005D6276">
              <w:rPr>
                <w:sz w:val="24"/>
                <w:szCs w:val="24"/>
                <w:lang w:val="en-US"/>
              </w:rPr>
              <w:t>IV</w:t>
            </w:r>
            <w:r w:rsidRPr="005D6276">
              <w:rPr>
                <w:sz w:val="24"/>
                <w:szCs w:val="24"/>
              </w:rPr>
              <w:t>, а также в обмене мнениями о нем как о правителе и человеке.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Изучать</w:t>
            </w:r>
            <w:r w:rsidRPr="005D6276">
              <w:rPr>
                <w:sz w:val="24"/>
                <w:szCs w:val="24"/>
              </w:rPr>
              <w:t xml:space="preserve"> исторические документы (отрывки из Судебника </w:t>
            </w:r>
            <w:smartTag w:uri="urn:schemas-microsoft-com:office:smarttags" w:element="metricconverter">
              <w:smartTagPr>
                <w:attr w:name="ProductID" w:val="1550 г"/>
              </w:smartTagPr>
              <w:r w:rsidRPr="005D6276">
                <w:rPr>
                  <w:sz w:val="24"/>
                  <w:szCs w:val="24"/>
                </w:rPr>
                <w:t>1550 г</w:t>
              </w:r>
            </w:smartTag>
            <w:r w:rsidRPr="005D6276">
              <w:rPr>
                <w:sz w:val="24"/>
                <w:szCs w:val="24"/>
              </w:rPr>
              <w:t xml:space="preserve">., Стоглава, царских указов и др.) и </w:t>
            </w:r>
            <w:r w:rsidRPr="005D6276">
              <w:rPr>
                <w:b/>
                <w:sz w:val="24"/>
                <w:szCs w:val="24"/>
              </w:rPr>
              <w:t>использовать</w:t>
            </w:r>
            <w:r w:rsidRPr="005D6276">
              <w:rPr>
                <w:sz w:val="24"/>
                <w:szCs w:val="24"/>
              </w:rPr>
              <w:t xml:space="preserve"> их для рассказа о положении различных слоев населения Руси, политике, власти; историческую карту для характеристики роста территории Московского государства, хода Ливонской войны, похода Ермака и др.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lastRenderedPageBreak/>
              <w:t>Смута в России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6+1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Рассказывать</w:t>
            </w:r>
            <w:r w:rsidRPr="005D6276">
              <w:rPr>
                <w:sz w:val="24"/>
                <w:szCs w:val="24"/>
              </w:rPr>
              <w:t xml:space="preserve"> о положении людей разных сословий в годы Смуты, используя информацию учебника и исторических источников (возможны ролевые высказывания).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Высказывать и обосновывать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Показывать</w:t>
            </w:r>
            <w:r w:rsidRPr="005D6276">
              <w:rPr>
                <w:sz w:val="24"/>
                <w:szCs w:val="24"/>
              </w:rPr>
              <w:t xml:space="preserve"> на исторической карте направления походов Лжедмитрия, отрядов под предводительством И. </w:t>
            </w:r>
            <w:proofErr w:type="spellStart"/>
            <w:r w:rsidRPr="005D6276">
              <w:rPr>
                <w:sz w:val="24"/>
                <w:szCs w:val="24"/>
              </w:rPr>
              <w:t>Болотникова</w:t>
            </w:r>
            <w:proofErr w:type="spellEnd"/>
            <w:r w:rsidRPr="005D6276">
              <w:rPr>
                <w:sz w:val="24"/>
                <w:szCs w:val="24"/>
              </w:rPr>
              <w:t xml:space="preserve"> и др.; направления походов польских и шведских интервентов, движения отрядов Второго ополчения.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Систематизировать</w:t>
            </w:r>
            <w:r w:rsidRPr="005D6276">
              <w:rPr>
                <w:sz w:val="24"/>
                <w:szCs w:val="24"/>
              </w:rPr>
              <w:t xml:space="preserve"> исторический материал в хронологической таблице «Смутное время в России».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последствия Смуты для Российского государства.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смысл понятий Смута, самозванец, интервенция.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 xml:space="preserve"> </w:t>
            </w: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какие противоречия существовали в русском обществе в конце </w:t>
            </w:r>
            <w:r w:rsidRPr="005D6276">
              <w:rPr>
                <w:sz w:val="24"/>
                <w:szCs w:val="24"/>
                <w:lang w:val="en-US"/>
              </w:rPr>
              <w:t>XVI</w:t>
            </w:r>
            <w:r w:rsidRPr="005D6276">
              <w:rPr>
                <w:sz w:val="24"/>
                <w:szCs w:val="24"/>
              </w:rPr>
              <w:t xml:space="preserve"> в (включая региональный компонент); в чем заключаются причины Смуты начала </w:t>
            </w:r>
            <w:r w:rsidRPr="005D6276">
              <w:rPr>
                <w:sz w:val="24"/>
                <w:szCs w:val="24"/>
                <w:lang w:val="en-US"/>
              </w:rPr>
              <w:t>XVII</w:t>
            </w:r>
            <w:r w:rsidRPr="005D6276">
              <w:rPr>
                <w:sz w:val="24"/>
                <w:szCs w:val="24"/>
              </w:rPr>
              <w:t xml:space="preserve"> 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Высказывать</w:t>
            </w:r>
            <w:r w:rsidRPr="005D6276">
              <w:rPr>
                <w:sz w:val="24"/>
                <w:szCs w:val="24"/>
              </w:rPr>
              <w:t xml:space="preserve"> и </w:t>
            </w:r>
            <w:r w:rsidRPr="005D6276">
              <w:rPr>
                <w:b/>
                <w:sz w:val="24"/>
                <w:szCs w:val="24"/>
              </w:rPr>
              <w:t>обосновывать</w:t>
            </w:r>
            <w:r w:rsidRPr="005D6276">
              <w:rPr>
                <w:sz w:val="24"/>
                <w:szCs w:val="24"/>
              </w:rPr>
              <w:t xml:space="preserve"> оценку действий участников освободительных ополчений.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Россия в XVII веке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13+3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Использовать</w:t>
            </w:r>
            <w:r w:rsidRPr="005D6276">
              <w:rPr>
                <w:sz w:val="24"/>
                <w:szCs w:val="24"/>
              </w:rPr>
              <w:t xml:space="preserve"> историческую карту для характеристики геополитического положения России в </w:t>
            </w:r>
            <w:r w:rsidRPr="005D6276">
              <w:rPr>
                <w:sz w:val="24"/>
                <w:szCs w:val="24"/>
                <w:lang w:val="en-US"/>
              </w:rPr>
              <w:t>XVII</w:t>
            </w:r>
            <w:r w:rsidRPr="005D6276">
              <w:rPr>
                <w:sz w:val="24"/>
                <w:szCs w:val="24"/>
              </w:rPr>
              <w:t xml:space="preserve"> 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 xml:space="preserve">Анализировать и использовать 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Высказывать</w:t>
            </w:r>
            <w:r w:rsidRPr="005D6276">
              <w:rPr>
                <w:sz w:val="24"/>
                <w:szCs w:val="24"/>
              </w:rPr>
              <w:t xml:space="preserve"> отрывки из Соборного уложения </w:t>
            </w:r>
            <w:smartTag w:uri="urn:schemas-microsoft-com:office:smarttags" w:element="metricconverter">
              <w:smartTagPr>
                <w:attr w:name="ProductID" w:val="1649 г"/>
              </w:smartTagPr>
              <w:r w:rsidRPr="005D6276">
                <w:rPr>
                  <w:sz w:val="24"/>
                  <w:szCs w:val="24"/>
                </w:rPr>
                <w:t>1649 г</w:t>
              </w:r>
            </w:smartTag>
            <w:r w:rsidRPr="005D6276">
              <w:rPr>
                <w:sz w:val="24"/>
                <w:szCs w:val="24"/>
              </w:rPr>
              <w:t xml:space="preserve">. и </w:t>
            </w:r>
            <w:r w:rsidRPr="005D6276">
              <w:rPr>
                <w:b/>
                <w:sz w:val="24"/>
                <w:szCs w:val="24"/>
              </w:rPr>
              <w:t>использовать</w:t>
            </w:r>
            <w:r w:rsidRPr="005D6276">
              <w:rPr>
                <w:sz w:val="24"/>
                <w:szCs w:val="24"/>
              </w:rPr>
              <w:t xml:space="preserve"> их для характеристики политического устройства России.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Разъяснять</w:t>
            </w:r>
            <w:r w:rsidRPr="005D6276">
              <w:rPr>
                <w:sz w:val="24"/>
                <w:szCs w:val="24"/>
              </w:rPr>
              <w:t xml:space="preserve"> в чем заключались функции отдельных представительных и административных органов в системе управления государством.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Показывать</w:t>
            </w:r>
            <w:r w:rsidRPr="005D6276">
              <w:rPr>
                <w:sz w:val="24"/>
                <w:szCs w:val="24"/>
              </w:rPr>
              <w:t xml:space="preserve"> на карте территории расселения народов в Российском государстве </w:t>
            </w:r>
            <w:r w:rsidRPr="005D6276">
              <w:rPr>
                <w:sz w:val="24"/>
                <w:szCs w:val="24"/>
                <w:lang w:val="en-US"/>
              </w:rPr>
              <w:t>XVII</w:t>
            </w:r>
            <w:r w:rsidRPr="005D6276">
              <w:rPr>
                <w:sz w:val="24"/>
                <w:szCs w:val="24"/>
              </w:rPr>
              <w:t xml:space="preserve"> в., маршруты отрядов первопроходцев в Сибири и на Дальнем Востоке; на карте территорию России и области, присоединенные к ней в </w:t>
            </w:r>
            <w:r w:rsidRPr="005D6276">
              <w:rPr>
                <w:sz w:val="24"/>
                <w:szCs w:val="24"/>
                <w:lang w:val="en-US"/>
              </w:rPr>
              <w:t>XVII</w:t>
            </w:r>
            <w:r w:rsidRPr="005D6276">
              <w:rPr>
                <w:sz w:val="24"/>
                <w:szCs w:val="24"/>
              </w:rPr>
              <w:t xml:space="preserve"> в.; ход войн и направления военных походов</w:t>
            </w:r>
            <w:proofErr w:type="gramStart"/>
            <w:r w:rsidRPr="005D6276">
              <w:rPr>
                <w:sz w:val="24"/>
                <w:szCs w:val="24"/>
              </w:rPr>
              <w:t>.</w:t>
            </w:r>
            <w:proofErr w:type="gramEnd"/>
            <w:r w:rsidRPr="005D6276">
              <w:rPr>
                <w:sz w:val="24"/>
                <w:szCs w:val="24"/>
              </w:rPr>
              <w:t xml:space="preserve"> </w:t>
            </w:r>
            <w:proofErr w:type="gramStart"/>
            <w:r w:rsidRPr="005D6276">
              <w:rPr>
                <w:sz w:val="24"/>
                <w:szCs w:val="24"/>
              </w:rPr>
              <w:t>т</w:t>
            </w:r>
            <w:proofErr w:type="gramEnd"/>
            <w:r w:rsidRPr="005D6276">
              <w:rPr>
                <w:sz w:val="24"/>
                <w:szCs w:val="24"/>
              </w:rPr>
              <w:t xml:space="preserve">ерритории и </w:t>
            </w: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масштабы народных движений, используя карту (включая региональный компонент).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 xml:space="preserve">Характеризовать </w:t>
            </w:r>
            <w:r w:rsidRPr="005D6276">
              <w:rPr>
                <w:sz w:val="24"/>
                <w:szCs w:val="24"/>
              </w:rPr>
              <w:t>личность и деятельность царя Алексея Михайловича; позиции патриарха Никона и протопопа Аввакума (в том числе в форме высказывания в ролевой ситуации); социально-правовое положение жителей Поволжья в указанный период.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Использовать</w:t>
            </w:r>
            <w:r w:rsidRPr="005D6276">
              <w:rPr>
                <w:sz w:val="24"/>
                <w:szCs w:val="24"/>
              </w:rPr>
              <w:t xml:space="preserve"> информацию исторических карт при рассмотрении экономического развития России в </w:t>
            </w:r>
            <w:r w:rsidRPr="005D6276">
              <w:rPr>
                <w:sz w:val="24"/>
                <w:szCs w:val="24"/>
                <w:lang w:val="en-US"/>
              </w:rPr>
              <w:t>XVII</w:t>
            </w:r>
            <w:r w:rsidRPr="005D6276">
              <w:rPr>
                <w:sz w:val="24"/>
                <w:szCs w:val="24"/>
              </w:rPr>
              <w:t xml:space="preserve"> 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Составлять</w:t>
            </w:r>
            <w:r w:rsidRPr="005D6276">
              <w:rPr>
                <w:sz w:val="24"/>
                <w:szCs w:val="24"/>
              </w:rPr>
              <w:t xml:space="preserve"> таблицу «Основные сословия в России в </w:t>
            </w:r>
            <w:r w:rsidRPr="005D6276">
              <w:rPr>
                <w:sz w:val="24"/>
                <w:szCs w:val="24"/>
                <w:lang w:val="en-US"/>
              </w:rPr>
              <w:t>XVII</w:t>
            </w:r>
            <w:r w:rsidRPr="005D6276">
              <w:rPr>
                <w:sz w:val="24"/>
                <w:szCs w:val="24"/>
              </w:rPr>
              <w:t xml:space="preserve"> в.» и </w:t>
            </w:r>
            <w:r w:rsidRPr="005D6276">
              <w:rPr>
                <w:b/>
                <w:sz w:val="24"/>
                <w:szCs w:val="24"/>
              </w:rPr>
              <w:t>использовать</w:t>
            </w:r>
            <w:r w:rsidRPr="005D6276">
              <w:rPr>
                <w:sz w:val="24"/>
                <w:szCs w:val="24"/>
              </w:rPr>
              <w:t xml:space="preserve"> ее данные для характеристики изменений в социальной структуре общества; рассказ (презентацию) о народах, живших в России в </w:t>
            </w:r>
            <w:r w:rsidRPr="005D6276">
              <w:rPr>
                <w:sz w:val="24"/>
                <w:szCs w:val="24"/>
                <w:lang w:val="en-US"/>
              </w:rPr>
              <w:t>XVII</w:t>
            </w:r>
            <w:r w:rsidRPr="005D6276">
              <w:rPr>
                <w:sz w:val="24"/>
                <w:szCs w:val="24"/>
              </w:rPr>
              <w:t xml:space="preserve"> в., используя материалы учебника и дополнительную информацию (в том числе по истории края); 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Анализировать</w:t>
            </w:r>
            <w:r w:rsidRPr="005D6276">
              <w:rPr>
                <w:sz w:val="24"/>
                <w:szCs w:val="24"/>
              </w:rPr>
              <w:t xml:space="preserve"> отрывки и из Соборного уложения </w:t>
            </w:r>
            <w:smartTag w:uri="urn:schemas-microsoft-com:office:smarttags" w:element="metricconverter">
              <w:smartTagPr>
                <w:attr w:name="ProductID" w:val="1649 г"/>
              </w:smartTagPr>
              <w:r w:rsidRPr="005D6276">
                <w:rPr>
                  <w:sz w:val="24"/>
                  <w:szCs w:val="24"/>
                </w:rPr>
                <w:t>1649 г</w:t>
              </w:r>
            </w:smartTag>
            <w:r w:rsidRPr="005D6276">
              <w:rPr>
                <w:sz w:val="24"/>
                <w:szCs w:val="24"/>
              </w:rPr>
              <w:t>. при рассмотрении вопроса об окончательном закрепощении крестьян.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смысл понятия абсолютизм (с привлечением знаний из курса всеобщей истории); смысл понятий раскол, старообрядцы; значение понятий мелкотоварное производство, мануфактура, крепостное право; в чем заключались цели и результаты внешней политики России в </w:t>
            </w:r>
            <w:r w:rsidRPr="005D6276">
              <w:rPr>
                <w:sz w:val="24"/>
                <w:szCs w:val="24"/>
                <w:lang w:val="en-US"/>
              </w:rPr>
              <w:t>XVII</w:t>
            </w:r>
            <w:r w:rsidRPr="005D6276">
              <w:rPr>
                <w:sz w:val="24"/>
                <w:szCs w:val="24"/>
              </w:rPr>
              <w:t xml:space="preserve"> 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Осуждать</w:t>
            </w:r>
            <w:r w:rsidRPr="005D6276">
              <w:rPr>
                <w:sz w:val="24"/>
                <w:szCs w:val="24"/>
              </w:rPr>
              <w:t xml:space="preserve"> причины и последствия новых явлений в экономике России.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сущность конфликта «священства» и «царства», причины и последствия раскола; причины народных движений в России в </w:t>
            </w:r>
            <w:r w:rsidRPr="005D6276">
              <w:rPr>
                <w:sz w:val="24"/>
                <w:szCs w:val="24"/>
                <w:lang w:val="en-US"/>
              </w:rPr>
              <w:t>XVII</w:t>
            </w:r>
            <w:r w:rsidRPr="005D6276">
              <w:rPr>
                <w:sz w:val="24"/>
                <w:szCs w:val="24"/>
              </w:rPr>
              <w:t xml:space="preserve"> 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Систематизировать</w:t>
            </w:r>
            <w:r w:rsidRPr="005D6276">
              <w:rPr>
                <w:sz w:val="24"/>
                <w:szCs w:val="24"/>
              </w:rPr>
              <w:t xml:space="preserve"> исторический материал в форме таблицы </w:t>
            </w:r>
            <w:r w:rsidRPr="005D6276">
              <w:rPr>
                <w:sz w:val="24"/>
                <w:szCs w:val="24"/>
              </w:rPr>
              <w:lastRenderedPageBreak/>
              <w:t xml:space="preserve">«Народные движения в России в </w:t>
            </w:r>
            <w:r w:rsidRPr="005D6276">
              <w:rPr>
                <w:sz w:val="24"/>
                <w:szCs w:val="24"/>
                <w:lang w:val="en-US"/>
              </w:rPr>
              <w:t>XVII</w:t>
            </w:r>
            <w:r w:rsidRPr="005D6276">
              <w:rPr>
                <w:sz w:val="24"/>
                <w:szCs w:val="24"/>
              </w:rPr>
              <w:t xml:space="preserve"> в.»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lastRenderedPageBreak/>
              <w:t>Культурное пространство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5+3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Рассказывать</w:t>
            </w:r>
            <w:r w:rsidRPr="005D6276">
              <w:rPr>
                <w:sz w:val="24"/>
                <w:szCs w:val="24"/>
              </w:rPr>
              <w:t xml:space="preserve"> о нравах и быте русского общества в </w:t>
            </w:r>
            <w:r w:rsidRPr="005D6276">
              <w:rPr>
                <w:sz w:val="24"/>
                <w:szCs w:val="24"/>
                <w:lang w:val="en-US"/>
              </w:rPr>
              <w:t>XVI</w:t>
            </w:r>
            <w:r w:rsidRPr="005D6276">
              <w:rPr>
                <w:sz w:val="24"/>
                <w:szCs w:val="24"/>
              </w:rPr>
              <w:t xml:space="preserve"> в., используя информацию из источников (отрывков из «Домостроя», изобразительных материалов и др.).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Осуществлять</w:t>
            </w:r>
            <w:r w:rsidRPr="005D6276">
              <w:rPr>
                <w:sz w:val="24"/>
                <w:szCs w:val="24"/>
              </w:rPr>
              <w:t xml:space="preserve"> поиск информации для сообщений о памятниках культуры </w:t>
            </w:r>
            <w:r w:rsidRPr="005D6276">
              <w:rPr>
                <w:sz w:val="24"/>
                <w:szCs w:val="24"/>
                <w:lang w:val="en-US"/>
              </w:rPr>
              <w:t>XVI</w:t>
            </w:r>
            <w:r w:rsidRPr="005D6276">
              <w:rPr>
                <w:sz w:val="24"/>
                <w:szCs w:val="24"/>
              </w:rPr>
              <w:t xml:space="preserve"> в. и их создателях (в том числе связанных с историей региона).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основные жанры религиозной и светской литературы, существовавшие в Московской Руси в </w:t>
            </w:r>
            <w:r w:rsidRPr="005D6276">
              <w:rPr>
                <w:sz w:val="24"/>
                <w:szCs w:val="24"/>
                <w:lang w:val="en-US"/>
              </w:rPr>
              <w:t>XVI</w:t>
            </w:r>
            <w:r w:rsidRPr="005D6276">
              <w:rPr>
                <w:sz w:val="24"/>
                <w:szCs w:val="24"/>
              </w:rPr>
              <w:t xml:space="preserve"> </w:t>
            </w:r>
            <w:proofErr w:type="gramStart"/>
            <w:r w:rsidRPr="005D6276">
              <w:rPr>
                <w:sz w:val="24"/>
                <w:szCs w:val="24"/>
              </w:rPr>
              <w:t>в</w:t>
            </w:r>
            <w:proofErr w:type="gramEnd"/>
            <w:r w:rsidRPr="005D6276">
              <w:rPr>
                <w:sz w:val="24"/>
                <w:szCs w:val="24"/>
              </w:rPr>
              <w:t xml:space="preserve">; 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Составлять</w:t>
            </w:r>
            <w:r w:rsidRPr="005D6276">
              <w:rPr>
                <w:sz w:val="24"/>
                <w:szCs w:val="24"/>
              </w:rPr>
              <w:t xml:space="preserve"> описание памятников материальной и художественной культуры </w:t>
            </w:r>
            <w:r w:rsidRPr="005D6276">
              <w:rPr>
                <w:sz w:val="24"/>
                <w:szCs w:val="24"/>
                <w:lang w:val="en-US"/>
              </w:rPr>
              <w:t>XVI</w:t>
            </w:r>
            <w:r w:rsidRPr="005D6276">
              <w:rPr>
                <w:sz w:val="24"/>
                <w:szCs w:val="24"/>
              </w:rPr>
              <w:t>-</w:t>
            </w:r>
            <w:r w:rsidRPr="005D6276">
              <w:rPr>
                <w:sz w:val="24"/>
                <w:szCs w:val="24"/>
                <w:lang w:val="en-US"/>
              </w:rPr>
              <w:t>XVII</w:t>
            </w:r>
            <w:r w:rsidRPr="005D6276">
              <w:rPr>
                <w:sz w:val="24"/>
                <w:szCs w:val="24"/>
              </w:rPr>
              <w:t xml:space="preserve"> вв., </w:t>
            </w:r>
            <w:proofErr w:type="gramStart"/>
            <w:r w:rsidRPr="005D6276">
              <w:rPr>
                <w:b/>
                <w:sz w:val="24"/>
                <w:szCs w:val="24"/>
              </w:rPr>
              <w:t>объяснять</w:t>
            </w:r>
            <w:proofErr w:type="gramEnd"/>
            <w:r w:rsidRPr="005D6276">
              <w:rPr>
                <w:sz w:val="24"/>
                <w:szCs w:val="24"/>
              </w:rPr>
              <w:t xml:space="preserve"> в чем состояло их значение, </w:t>
            </w:r>
            <w:r w:rsidRPr="005D6276">
              <w:rPr>
                <w:b/>
                <w:sz w:val="24"/>
                <w:szCs w:val="24"/>
              </w:rPr>
              <w:t>оценивать</w:t>
            </w:r>
            <w:r w:rsidRPr="005D6276">
              <w:rPr>
                <w:sz w:val="24"/>
                <w:szCs w:val="24"/>
              </w:rPr>
              <w:t xml:space="preserve"> их достоинства.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в чем заключались новые веяния в отечественной культуре </w:t>
            </w:r>
            <w:r w:rsidRPr="005D6276">
              <w:rPr>
                <w:sz w:val="24"/>
                <w:szCs w:val="24"/>
                <w:lang w:val="en-US"/>
              </w:rPr>
              <w:t>XVII</w:t>
            </w:r>
            <w:r w:rsidRPr="005D6276">
              <w:rPr>
                <w:sz w:val="24"/>
                <w:szCs w:val="24"/>
              </w:rPr>
              <w:t xml:space="preserve"> 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 xml:space="preserve"> </w:t>
            </w: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особенности развития культуры татарского народа в указанный период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Оценивать</w:t>
            </w:r>
            <w:r w:rsidRPr="005D6276">
              <w:rPr>
                <w:sz w:val="24"/>
                <w:szCs w:val="24"/>
              </w:rPr>
              <w:t xml:space="preserve"> вклад культуры татарского народа указанного периода в культуру России и мировую культуру.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Проводить</w:t>
            </w:r>
            <w:r w:rsidRPr="005D6276">
              <w:rPr>
                <w:sz w:val="24"/>
                <w:szCs w:val="24"/>
              </w:rPr>
              <w:t xml:space="preserve"> поиск информации для сообщений о достижениях и деятелях отечественной культуры </w:t>
            </w:r>
            <w:r w:rsidRPr="005D6276">
              <w:rPr>
                <w:sz w:val="24"/>
                <w:szCs w:val="24"/>
                <w:lang w:val="en-US"/>
              </w:rPr>
              <w:t>XVII</w:t>
            </w:r>
            <w:r w:rsidRPr="005D6276">
              <w:rPr>
                <w:sz w:val="24"/>
                <w:szCs w:val="24"/>
              </w:rPr>
              <w:t xml:space="preserve"> в., а также для участия в ролевых играх (например, «Путешествие по русскому городу </w:t>
            </w:r>
            <w:r w:rsidRPr="005D6276">
              <w:rPr>
                <w:sz w:val="24"/>
                <w:szCs w:val="24"/>
                <w:lang w:val="en-US"/>
              </w:rPr>
              <w:t>XVII</w:t>
            </w:r>
            <w:r w:rsidRPr="005D6276">
              <w:rPr>
                <w:sz w:val="24"/>
                <w:szCs w:val="24"/>
              </w:rPr>
              <w:t xml:space="preserve"> </w:t>
            </w:r>
            <w:proofErr w:type="gramStart"/>
            <w:r w:rsidRPr="005D6276">
              <w:rPr>
                <w:sz w:val="24"/>
                <w:szCs w:val="24"/>
              </w:rPr>
              <w:t>в</w:t>
            </w:r>
            <w:proofErr w:type="gramEnd"/>
            <w:r w:rsidRPr="005D6276">
              <w:rPr>
                <w:sz w:val="24"/>
                <w:szCs w:val="24"/>
              </w:rPr>
              <w:t xml:space="preserve">».) </w:t>
            </w:r>
          </w:p>
        </w:tc>
      </w:tr>
      <w:tr w:rsidR="00C65785" w:rsidTr="00855CF9">
        <w:tc>
          <w:tcPr>
            <w:tcW w:w="11520" w:type="dxa"/>
            <w:gridSpan w:val="3"/>
          </w:tcPr>
          <w:p w:rsidR="00C65785" w:rsidRPr="005D6276" w:rsidRDefault="00C65785" w:rsidP="00C65785">
            <w:pPr>
              <w:jc w:val="center"/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 xml:space="preserve">8 класс </w:t>
            </w:r>
          </w:p>
        </w:tc>
      </w:tr>
      <w:tr w:rsidR="00C65785" w:rsidTr="00855CF9">
        <w:tc>
          <w:tcPr>
            <w:tcW w:w="11520" w:type="dxa"/>
            <w:gridSpan w:val="3"/>
          </w:tcPr>
          <w:p w:rsidR="00C65785" w:rsidRPr="005D6276" w:rsidRDefault="00C65785" w:rsidP="00C65785">
            <w:pPr>
              <w:jc w:val="center"/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История нового времени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 xml:space="preserve">Страны Европы и Северной Америки в </w:t>
            </w:r>
            <w:proofErr w:type="gramStart"/>
            <w:r w:rsidRPr="005D6276">
              <w:rPr>
                <w:sz w:val="24"/>
                <w:szCs w:val="24"/>
              </w:rPr>
              <w:t>Х</w:t>
            </w:r>
            <w:proofErr w:type="gramEnd"/>
            <w:r w:rsidRPr="005D6276">
              <w:rPr>
                <w:sz w:val="24"/>
                <w:szCs w:val="24"/>
              </w:rPr>
              <w:t>VIII в.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24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Систематизировать</w:t>
            </w:r>
            <w:r w:rsidRPr="005D6276">
              <w:rPr>
                <w:sz w:val="24"/>
                <w:szCs w:val="24"/>
              </w:rPr>
              <w:t xml:space="preserve"> материал о событиях и участниках Французской революции (в форме периодизации, таблиц и т.д.); факты, относящиеся к международным отношениям в </w:t>
            </w:r>
            <w:r w:rsidRPr="005D6276">
              <w:rPr>
                <w:sz w:val="24"/>
                <w:szCs w:val="24"/>
                <w:lang w:val="en-US"/>
              </w:rPr>
              <w:t>XVII</w:t>
            </w:r>
            <w:r w:rsidRPr="005D6276">
              <w:rPr>
                <w:sz w:val="24"/>
                <w:szCs w:val="24"/>
              </w:rPr>
              <w:t xml:space="preserve"> – </w:t>
            </w:r>
            <w:r w:rsidRPr="005D6276">
              <w:rPr>
                <w:sz w:val="24"/>
                <w:szCs w:val="24"/>
                <w:lang w:val="en-US"/>
              </w:rPr>
              <w:t>XVIII</w:t>
            </w:r>
            <w:r w:rsidRPr="005D6276">
              <w:rPr>
                <w:sz w:val="24"/>
                <w:szCs w:val="24"/>
              </w:rPr>
              <w:t xml:space="preserve"> вв. (в форме таблиц, тезисов).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Составлять</w:t>
            </w:r>
            <w:r w:rsidRPr="005D6276">
              <w:rPr>
                <w:sz w:val="24"/>
                <w:szCs w:val="24"/>
              </w:rPr>
              <w:t xml:space="preserve"> характеристики деятелей революции, </w:t>
            </w:r>
            <w:r w:rsidRPr="005D6276">
              <w:rPr>
                <w:b/>
                <w:sz w:val="24"/>
                <w:szCs w:val="24"/>
              </w:rPr>
              <w:t>высказывать</w:t>
            </w:r>
            <w:r w:rsidRPr="005D6276">
              <w:rPr>
                <w:sz w:val="24"/>
                <w:szCs w:val="24"/>
              </w:rPr>
              <w:t xml:space="preserve"> и </w:t>
            </w:r>
            <w:r w:rsidRPr="005D6276">
              <w:rPr>
                <w:b/>
                <w:sz w:val="24"/>
                <w:szCs w:val="24"/>
              </w:rPr>
              <w:t>аргументировать</w:t>
            </w:r>
            <w:r w:rsidRPr="005D6276">
              <w:rPr>
                <w:sz w:val="24"/>
                <w:szCs w:val="24"/>
              </w:rPr>
              <w:t xml:space="preserve"> суждения об их роли в революции.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 какие интересы лежали в основе конфликтов и войн </w:t>
            </w:r>
            <w:r w:rsidRPr="005D6276">
              <w:rPr>
                <w:sz w:val="24"/>
                <w:szCs w:val="24"/>
                <w:lang w:val="en-US"/>
              </w:rPr>
              <w:t>XVII</w:t>
            </w:r>
            <w:r w:rsidRPr="005D6276">
              <w:rPr>
                <w:sz w:val="24"/>
                <w:szCs w:val="24"/>
              </w:rPr>
              <w:t xml:space="preserve"> –</w:t>
            </w:r>
            <w:r w:rsidRPr="005D6276">
              <w:rPr>
                <w:sz w:val="24"/>
                <w:szCs w:val="24"/>
                <w:lang w:val="en-US"/>
              </w:rPr>
              <w:t>XVIII</w:t>
            </w:r>
            <w:r w:rsidRPr="005D6276">
              <w:rPr>
                <w:sz w:val="24"/>
                <w:szCs w:val="24"/>
              </w:rPr>
              <w:t xml:space="preserve"> вв.; в чем заключались идеи просветителей и их общественное значение (используя тексты исторических источников), в чем заключалось значение научных открытий и технических изобретений в XVIII в., и </w:t>
            </w:r>
            <w:r w:rsidRPr="005D6276">
              <w:rPr>
                <w:b/>
                <w:sz w:val="24"/>
                <w:szCs w:val="24"/>
              </w:rPr>
              <w:t>называть</w:t>
            </w:r>
            <w:r w:rsidRPr="005D6276">
              <w:rPr>
                <w:sz w:val="24"/>
                <w:szCs w:val="24"/>
              </w:rPr>
              <w:t xml:space="preserve"> их.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proofErr w:type="gramStart"/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 значение понятий Просвещение, энциклопедисты, права человека, просвещенный абсолютизм; значение понятий и терминов Учредительное собрание,  Конвент, якобинцы, жирондисты,  санкюлот, «Марсельеза», террор, гильотина. </w:t>
            </w:r>
            <w:proofErr w:type="gramEnd"/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Представлять</w:t>
            </w:r>
            <w:r w:rsidRPr="005D6276">
              <w:rPr>
                <w:sz w:val="24"/>
                <w:szCs w:val="24"/>
              </w:rPr>
              <w:t xml:space="preserve"> описание памятников культуры рассматриваемого периода, высказывая суждения об их художественных особенностях;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положение различных социальных групп в европейском обществе в XVIII в., </w:t>
            </w:r>
            <w:proofErr w:type="gramStart"/>
            <w:r w:rsidRPr="005D6276">
              <w:rPr>
                <w:sz w:val="24"/>
                <w:szCs w:val="24"/>
              </w:rPr>
              <w:t>прослеживать</w:t>
            </w:r>
            <w:proofErr w:type="gramEnd"/>
            <w:r w:rsidRPr="005D6276">
              <w:rPr>
                <w:sz w:val="24"/>
                <w:szCs w:val="24"/>
              </w:rPr>
              <w:t xml:space="preserve"> как оно изменялось на протяжении данного периода; предпосылки Просвещения в европейских странах; причины и предпосылки Французской революции; основные течения в лагере революции, политические позиции их участников; художественные стили в европейские искусства в XVII</w:t>
            </w:r>
            <w:r w:rsidRPr="005D6276">
              <w:rPr>
                <w:sz w:val="24"/>
                <w:szCs w:val="24"/>
                <w:lang w:val="en-US"/>
              </w:rPr>
              <w:t>I</w:t>
            </w:r>
            <w:r w:rsidRPr="005D6276">
              <w:rPr>
                <w:sz w:val="24"/>
                <w:szCs w:val="24"/>
              </w:rPr>
              <w:t xml:space="preserve"> вв., приводить примеры относящихся к ним архитектурных сооружений, произведений изобразительного искусства, музыки и литературы.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значение понятий промышленный переворот, фабрика, буржуазия, рабочие.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 xml:space="preserve">Высказывать оценочные суждения о характере и последствиях войн (с </w:t>
            </w:r>
            <w:r w:rsidRPr="005D6276">
              <w:rPr>
                <w:sz w:val="24"/>
                <w:szCs w:val="24"/>
              </w:rPr>
              <w:lastRenderedPageBreak/>
              <w:t>использованием свидетельств исторических источников).</w:t>
            </w:r>
          </w:p>
        </w:tc>
      </w:tr>
      <w:tr w:rsidR="00C65785" w:rsidTr="00855CF9">
        <w:tc>
          <w:tcPr>
            <w:tcW w:w="11520" w:type="dxa"/>
            <w:gridSpan w:val="3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lastRenderedPageBreak/>
              <w:t>История России и история Татарстана и татарского народа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Россия в эпоху преобразований Петра I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12</w:t>
            </w:r>
            <w:r w:rsidR="006A370E">
              <w:rPr>
                <w:sz w:val="24"/>
                <w:szCs w:val="24"/>
              </w:rPr>
              <w:t>+2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Показывать</w:t>
            </w:r>
            <w:r w:rsidRPr="005D6276">
              <w:rPr>
                <w:sz w:val="24"/>
                <w:szCs w:val="24"/>
              </w:rPr>
              <w:t xml:space="preserve"> на исторической карте районы народных движений.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географическое и экономическое положение России на рубеже </w:t>
            </w:r>
            <w:r w:rsidRPr="005D6276">
              <w:rPr>
                <w:sz w:val="24"/>
                <w:szCs w:val="24"/>
                <w:lang w:val="en-US"/>
              </w:rPr>
              <w:t>XVII</w:t>
            </w:r>
            <w:r w:rsidRPr="005D6276">
              <w:rPr>
                <w:sz w:val="24"/>
                <w:szCs w:val="24"/>
              </w:rPr>
              <w:t>-</w:t>
            </w:r>
            <w:r w:rsidRPr="005D6276">
              <w:rPr>
                <w:sz w:val="24"/>
                <w:szCs w:val="24"/>
                <w:lang w:val="en-US"/>
              </w:rPr>
              <w:t>XVIII</w:t>
            </w:r>
            <w:r w:rsidRPr="005D6276">
              <w:rPr>
                <w:sz w:val="24"/>
                <w:szCs w:val="24"/>
              </w:rPr>
              <w:t xml:space="preserve"> вв., используя историческую карту; причины, участников и итоги восстаний в эпоху Петра Великого; основные преобразования в области культуры и быта; важнейшие преобразования Петра Великого и 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 xml:space="preserve">Систематизировать </w:t>
            </w:r>
            <w:r w:rsidRPr="005D6276">
              <w:rPr>
                <w:sz w:val="24"/>
                <w:szCs w:val="24"/>
              </w:rPr>
              <w:t>материал в форме таблицы «Петровские преобразования»;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Составлять</w:t>
            </w:r>
            <w:r w:rsidRPr="005D6276">
              <w:rPr>
                <w:sz w:val="24"/>
                <w:szCs w:val="24"/>
              </w:rPr>
              <w:t xml:space="preserve"> описание нравов и быта Петровской эпохи с использованием информации из исторических источников («Юности честное зерцало», изобразительных материалов и др.); характеристику Петра Великого.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Давать</w:t>
            </w:r>
            <w:r w:rsidRPr="005D6276">
              <w:rPr>
                <w:sz w:val="24"/>
                <w:szCs w:val="24"/>
              </w:rPr>
              <w:t xml:space="preserve"> оценку итогов социальной политики Петра </w:t>
            </w:r>
            <w:r w:rsidRPr="005D6276">
              <w:rPr>
                <w:sz w:val="24"/>
                <w:szCs w:val="24"/>
                <w:lang w:val="en-US"/>
              </w:rPr>
              <w:t>I</w:t>
            </w:r>
            <w:r w:rsidRPr="005D6276">
              <w:rPr>
                <w:sz w:val="24"/>
                <w:szCs w:val="24"/>
              </w:rPr>
              <w:t>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в чем заключались предпосылки петровских преобразований; причины Северной войны; смысл понятий и терминов протекционизм, меркантилизм, приписные и посессионные крестьяне; сущность царских указов о единонаследии, подушной подати; цели </w:t>
            </w:r>
            <w:proofErr w:type="spellStart"/>
            <w:r w:rsidRPr="005D6276">
              <w:rPr>
                <w:sz w:val="24"/>
                <w:szCs w:val="24"/>
              </w:rPr>
              <w:t>Прутского</w:t>
            </w:r>
            <w:proofErr w:type="spellEnd"/>
            <w:r w:rsidRPr="005D6276">
              <w:rPr>
                <w:sz w:val="24"/>
                <w:szCs w:val="24"/>
              </w:rPr>
              <w:t xml:space="preserve"> и </w:t>
            </w:r>
            <w:proofErr w:type="gramStart"/>
            <w:r w:rsidRPr="005D6276">
              <w:rPr>
                <w:sz w:val="24"/>
                <w:szCs w:val="24"/>
              </w:rPr>
              <w:t>Каспийского</w:t>
            </w:r>
            <w:proofErr w:type="gramEnd"/>
            <w:r w:rsidRPr="005D6276">
              <w:rPr>
                <w:sz w:val="24"/>
                <w:szCs w:val="24"/>
              </w:rPr>
              <w:t xml:space="preserve"> походов.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Использовать</w:t>
            </w:r>
            <w:r w:rsidRPr="005D6276">
              <w:rPr>
                <w:sz w:val="24"/>
                <w:szCs w:val="24"/>
              </w:rPr>
              <w:t xml:space="preserve"> тексты исторических источников (отрывки из петровских указов, Табели о рангах и др.) для характеристики социальной политики Петра </w:t>
            </w:r>
            <w:r w:rsidRPr="005D6276">
              <w:rPr>
                <w:sz w:val="24"/>
                <w:szCs w:val="24"/>
                <w:lang w:val="en-US"/>
              </w:rPr>
              <w:t>I</w:t>
            </w:r>
            <w:r w:rsidRPr="005D6276">
              <w:rPr>
                <w:sz w:val="24"/>
                <w:szCs w:val="24"/>
              </w:rPr>
              <w:t>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Учувствовать</w:t>
            </w:r>
            <w:r w:rsidRPr="005D6276">
              <w:rPr>
                <w:sz w:val="24"/>
                <w:szCs w:val="24"/>
              </w:rPr>
              <w:t xml:space="preserve"> в подготовке и проведении игры – путешествия «Петровский Петербург»;  в  дискуссии  о значении деятельности Петра </w:t>
            </w:r>
            <w:r w:rsidRPr="005D6276">
              <w:rPr>
                <w:sz w:val="24"/>
                <w:szCs w:val="24"/>
                <w:lang w:val="en-US"/>
              </w:rPr>
              <w:t>I</w:t>
            </w:r>
            <w:r w:rsidRPr="005D6276">
              <w:rPr>
                <w:sz w:val="24"/>
                <w:szCs w:val="24"/>
              </w:rPr>
              <w:t xml:space="preserve"> в российской истории.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Приводить</w:t>
            </w:r>
            <w:r w:rsidRPr="005D6276">
              <w:rPr>
                <w:sz w:val="24"/>
                <w:szCs w:val="24"/>
              </w:rPr>
              <w:t xml:space="preserve"> и </w:t>
            </w:r>
            <w:r w:rsidRPr="005D6276">
              <w:rPr>
                <w:b/>
                <w:sz w:val="24"/>
                <w:szCs w:val="24"/>
              </w:rPr>
              <w:t>обосновывать</w:t>
            </w:r>
            <w:r w:rsidRPr="005D6276">
              <w:rPr>
                <w:sz w:val="24"/>
                <w:szCs w:val="24"/>
              </w:rPr>
              <w:t xml:space="preserve"> оценку итогов реформаторской деятельности Петра </w:t>
            </w:r>
            <w:r w:rsidRPr="005D6276">
              <w:rPr>
                <w:sz w:val="24"/>
                <w:szCs w:val="24"/>
                <w:lang w:val="en-US"/>
              </w:rPr>
              <w:t>I</w:t>
            </w:r>
            <w:r w:rsidRPr="005D6276">
              <w:rPr>
                <w:sz w:val="24"/>
                <w:szCs w:val="24"/>
              </w:rPr>
              <w:t>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После Петра Великого: эпоха «дворцовых переворотов»</w:t>
            </w:r>
          </w:p>
        </w:tc>
        <w:tc>
          <w:tcPr>
            <w:tcW w:w="991" w:type="dxa"/>
          </w:tcPr>
          <w:p w:rsidR="00C65785" w:rsidRPr="005D6276" w:rsidRDefault="003F5206" w:rsidP="00C65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3+2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Рассказывать</w:t>
            </w:r>
            <w:r w:rsidRPr="005D6276">
              <w:rPr>
                <w:sz w:val="24"/>
                <w:szCs w:val="24"/>
              </w:rPr>
              <w:t xml:space="preserve"> об участии России в семилетней войне, важнейших сражениях и итогах войны.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Высказывать и обосновывать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Разъяснять</w:t>
            </w:r>
            <w:r w:rsidRPr="005D6276">
              <w:rPr>
                <w:sz w:val="24"/>
                <w:szCs w:val="24"/>
              </w:rPr>
              <w:t xml:space="preserve"> особенности религиозной политики в крае, ее изменения и последствия.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Систематизировать</w:t>
            </w:r>
            <w:r w:rsidRPr="005D6276">
              <w:rPr>
                <w:sz w:val="24"/>
                <w:szCs w:val="24"/>
              </w:rPr>
              <w:t xml:space="preserve"> материал о дворцовых переворотах в форме таблицы.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социальные последствия реформ Петра </w:t>
            </w:r>
            <w:r w:rsidRPr="005D6276">
              <w:rPr>
                <w:sz w:val="24"/>
                <w:szCs w:val="24"/>
                <w:lang w:val="en-US"/>
              </w:rPr>
              <w:t>I</w:t>
            </w:r>
            <w:r w:rsidRPr="005D6276">
              <w:rPr>
                <w:sz w:val="24"/>
                <w:szCs w:val="24"/>
              </w:rPr>
              <w:t xml:space="preserve"> для народов Поволжья.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Составлять</w:t>
            </w:r>
            <w:r w:rsidRPr="005D6276">
              <w:rPr>
                <w:sz w:val="24"/>
                <w:szCs w:val="24"/>
              </w:rPr>
              <w:t xml:space="preserve"> исторический портрет Анн</w:t>
            </w:r>
            <w:proofErr w:type="gramStart"/>
            <w:r w:rsidRPr="005D6276">
              <w:rPr>
                <w:sz w:val="24"/>
                <w:szCs w:val="24"/>
              </w:rPr>
              <w:t>ы Иоа</w:t>
            </w:r>
            <w:proofErr w:type="gramEnd"/>
            <w:r w:rsidRPr="005D6276">
              <w:rPr>
                <w:sz w:val="24"/>
                <w:szCs w:val="24"/>
              </w:rPr>
              <w:t>нновны, Елизаветы Петровны.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причины и последствия дворцовых переворотов.</w:t>
            </w:r>
          </w:p>
          <w:p w:rsidR="00C65785" w:rsidRPr="005D6276" w:rsidRDefault="00C65785" w:rsidP="00C65785">
            <w:pPr>
              <w:rPr>
                <w:b/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события, определяемые историками как дворцовые перевороты, их даты и участников.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Выявлять</w:t>
            </w:r>
            <w:r w:rsidRPr="005D6276">
              <w:rPr>
                <w:sz w:val="24"/>
                <w:szCs w:val="24"/>
              </w:rPr>
              <w:t xml:space="preserve"> особенности создания и развития (социально-экономического и политического в крае в указанную эпоху)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Россия в 1760-х – 1790- гг. Правление Екатерины II и Павла I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12+3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proofErr w:type="gramStart"/>
            <w:r w:rsidRPr="005D6276">
              <w:rPr>
                <w:b/>
                <w:sz w:val="24"/>
                <w:szCs w:val="24"/>
              </w:rPr>
              <w:t>Рассказывать</w:t>
            </w:r>
            <w:r w:rsidRPr="005D6276">
              <w:rPr>
                <w:sz w:val="24"/>
                <w:szCs w:val="24"/>
              </w:rPr>
              <w:t xml:space="preserve"> об основных мероприятиях и особенностях политики просвещенного абсолютизма в России; об экономическом развитии страны, используя исторические карты как источник информации; о положении отдельных сословий российского общества (в том числе с использованием материалов из истории края); об общественной мысли в России во второй половине </w:t>
            </w:r>
            <w:r w:rsidRPr="005D6276">
              <w:rPr>
                <w:sz w:val="24"/>
                <w:szCs w:val="24"/>
                <w:lang w:val="en-US"/>
              </w:rPr>
              <w:t>XVIII</w:t>
            </w:r>
            <w:r w:rsidRPr="005D6276">
              <w:rPr>
                <w:sz w:val="24"/>
                <w:szCs w:val="24"/>
              </w:rPr>
              <w:t xml:space="preserve"> в. и </w:t>
            </w: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деятельность Н.И. Новикова и А.И. Радищева.</w:t>
            </w:r>
            <w:proofErr w:type="gramEnd"/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Показывать</w:t>
            </w:r>
            <w:r w:rsidRPr="005D6276">
              <w:rPr>
                <w:sz w:val="24"/>
                <w:szCs w:val="24"/>
              </w:rPr>
              <w:t xml:space="preserve"> на исторической карте территорию и ход восстания под </w:t>
            </w:r>
            <w:r w:rsidRPr="005D6276">
              <w:rPr>
                <w:sz w:val="24"/>
                <w:szCs w:val="24"/>
              </w:rPr>
              <w:lastRenderedPageBreak/>
              <w:t xml:space="preserve">предводительством Е. Пугачева; на карте территории, вошедшие в состав Российской империи в последней трети </w:t>
            </w:r>
            <w:r w:rsidRPr="005D6276">
              <w:rPr>
                <w:sz w:val="24"/>
                <w:szCs w:val="24"/>
                <w:lang w:val="en-US"/>
              </w:rPr>
              <w:t>XVIII</w:t>
            </w:r>
            <w:r w:rsidRPr="005D6276">
              <w:rPr>
                <w:sz w:val="24"/>
                <w:szCs w:val="24"/>
              </w:rPr>
              <w:t xml:space="preserve"> в, места сражений в Русско-Турецких войнах.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Сопоставлять</w:t>
            </w:r>
            <w:r w:rsidRPr="005D6276">
              <w:rPr>
                <w:sz w:val="24"/>
                <w:szCs w:val="24"/>
              </w:rPr>
              <w:t xml:space="preserve"> экономическое развитие страны, социальную политику при Петре </w:t>
            </w:r>
            <w:r w:rsidRPr="005D6276">
              <w:rPr>
                <w:sz w:val="24"/>
                <w:szCs w:val="24"/>
                <w:lang w:val="en-US"/>
              </w:rPr>
              <w:t>I</w:t>
            </w:r>
            <w:r w:rsidRPr="005D6276">
              <w:rPr>
                <w:sz w:val="24"/>
                <w:szCs w:val="24"/>
              </w:rPr>
              <w:t xml:space="preserve"> и Екатерине </w:t>
            </w:r>
            <w:r w:rsidRPr="005D6276">
              <w:rPr>
                <w:sz w:val="24"/>
                <w:szCs w:val="24"/>
                <w:lang w:val="en-US"/>
              </w:rPr>
              <w:t>II</w:t>
            </w:r>
            <w:r w:rsidRPr="005D6276">
              <w:rPr>
                <w:sz w:val="24"/>
                <w:szCs w:val="24"/>
              </w:rPr>
              <w:t>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Давать</w:t>
            </w:r>
            <w:r w:rsidRPr="005D6276">
              <w:rPr>
                <w:sz w:val="24"/>
                <w:szCs w:val="24"/>
              </w:rPr>
              <w:t xml:space="preserve"> характеристику личности Е. Пугачева, привлекая как материалы учебника,  так и дополнительные источники информации.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Анализировать</w:t>
            </w:r>
            <w:r w:rsidRPr="005D6276">
              <w:rPr>
                <w:sz w:val="24"/>
                <w:szCs w:val="24"/>
              </w:rPr>
              <w:t xml:space="preserve"> отрывки из жалованных грамот дворянству и городам для оценки прав и привилегий дворянства и высших слоев городского населения.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Описывать</w:t>
            </w:r>
            <w:r w:rsidRPr="005D6276">
              <w:rPr>
                <w:sz w:val="24"/>
                <w:szCs w:val="24"/>
              </w:rPr>
              <w:t xml:space="preserve"> изменения религиозной политики в крае и ее последствия. 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причины и цели участия народов Поволжья в восстании Е. Пугачева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сущность понятия просвещенный абсолютизм (с привлечением знаний из всеобщей истории); причины восстания Е. Пугачева и его значение; цели и задачи, итоги внешней политики России в последней трети </w:t>
            </w:r>
            <w:r w:rsidRPr="005D6276">
              <w:rPr>
                <w:sz w:val="24"/>
                <w:szCs w:val="24"/>
                <w:lang w:val="en-US"/>
              </w:rPr>
              <w:t>XVIII</w:t>
            </w:r>
            <w:r w:rsidRPr="005D6276">
              <w:rPr>
                <w:sz w:val="24"/>
                <w:szCs w:val="24"/>
              </w:rPr>
              <w:t xml:space="preserve"> в.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lastRenderedPageBreak/>
              <w:t>Культурное пространство Российской империи в XVIII в.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4+3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вклад народов России в мировую культуру </w:t>
            </w:r>
            <w:r w:rsidRPr="005D6276">
              <w:rPr>
                <w:sz w:val="24"/>
                <w:szCs w:val="24"/>
                <w:lang w:val="en-US"/>
              </w:rPr>
              <w:t>XVIII</w:t>
            </w:r>
            <w:r w:rsidRPr="005D6276">
              <w:rPr>
                <w:sz w:val="24"/>
                <w:szCs w:val="24"/>
              </w:rPr>
              <w:t xml:space="preserve"> 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Проводить</w:t>
            </w:r>
            <w:r w:rsidRPr="005D6276">
              <w:rPr>
                <w:sz w:val="24"/>
                <w:szCs w:val="24"/>
              </w:rPr>
              <w:t xml:space="preserve"> поиск информации для сообщений о деятелях культуры XVIII 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Систематизировать</w:t>
            </w:r>
            <w:r w:rsidRPr="005D6276">
              <w:rPr>
                <w:sz w:val="24"/>
                <w:szCs w:val="24"/>
              </w:rPr>
              <w:t xml:space="preserve"> материал о достижениях культуры в форме таблиц и т.п.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 xml:space="preserve">  </w:t>
            </w:r>
            <w:r w:rsidRPr="005D6276">
              <w:rPr>
                <w:b/>
                <w:sz w:val="24"/>
                <w:szCs w:val="24"/>
              </w:rPr>
              <w:t>Составлять</w:t>
            </w:r>
            <w:r w:rsidRPr="005D6276">
              <w:rPr>
                <w:sz w:val="24"/>
                <w:szCs w:val="24"/>
              </w:rPr>
              <w:t xml:space="preserve"> описание отдельных памятников культуры </w:t>
            </w:r>
            <w:r w:rsidRPr="005D6276">
              <w:rPr>
                <w:sz w:val="24"/>
                <w:szCs w:val="24"/>
                <w:lang w:val="en-US"/>
              </w:rPr>
              <w:t>XVIII</w:t>
            </w:r>
            <w:r w:rsidRPr="005D6276">
              <w:rPr>
                <w:sz w:val="24"/>
                <w:szCs w:val="24"/>
              </w:rPr>
              <w:t xml:space="preserve"> в. на основе иллюстраций учебника, художественных альбомов, найденных в интернете, а также непосредственного наблюдения (включая региональный компонент).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Народы России в XVIII в.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2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общие черты и особенности исторического развития России и других стран в </w:t>
            </w:r>
            <w:r w:rsidRPr="005D6276">
              <w:rPr>
                <w:sz w:val="24"/>
                <w:szCs w:val="24"/>
                <w:lang w:val="en-US"/>
              </w:rPr>
              <w:t>XVIII</w:t>
            </w:r>
            <w:r w:rsidRPr="005D6276">
              <w:rPr>
                <w:sz w:val="24"/>
                <w:szCs w:val="24"/>
              </w:rPr>
              <w:t xml:space="preserve"> в; особенности развития отдельных регионов Российской империи; формирование оседлости.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Высказывать</w:t>
            </w:r>
            <w:r w:rsidRPr="005D6276">
              <w:rPr>
                <w:sz w:val="24"/>
                <w:szCs w:val="24"/>
              </w:rPr>
              <w:t xml:space="preserve"> и аргументировать оценки наиболее значительных событий и явлений, а также отдельных представителей отечественной истории </w:t>
            </w:r>
            <w:r w:rsidRPr="005D6276">
              <w:rPr>
                <w:sz w:val="24"/>
                <w:szCs w:val="24"/>
                <w:lang w:val="en-US"/>
              </w:rPr>
              <w:t>XVIII</w:t>
            </w:r>
            <w:r w:rsidRPr="005D6276">
              <w:rPr>
                <w:sz w:val="24"/>
                <w:szCs w:val="24"/>
              </w:rPr>
              <w:t xml:space="preserve"> в.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Россия при Павле I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3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основные мероприятия внешней и внутренней политики Павла </w:t>
            </w:r>
            <w:r w:rsidRPr="005D6276">
              <w:rPr>
                <w:sz w:val="24"/>
                <w:szCs w:val="24"/>
                <w:lang w:val="en-US"/>
              </w:rPr>
              <w:t>I</w:t>
            </w:r>
            <w:r w:rsidRPr="005D6276">
              <w:rPr>
                <w:sz w:val="24"/>
                <w:szCs w:val="24"/>
              </w:rPr>
              <w:t>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Составлять</w:t>
            </w:r>
            <w:r w:rsidRPr="005D6276">
              <w:rPr>
                <w:sz w:val="24"/>
                <w:szCs w:val="24"/>
              </w:rPr>
              <w:t xml:space="preserve"> исторический портрет личности Павла </w:t>
            </w:r>
            <w:r w:rsidRPr="005D6276">
              <w:rPr>
                <w:sz w:val="24"/>
                <w:szCs w:val="24"/>
                <w:lang w:val="en-US"/>
              </w:rPr>
              <w:t>I</w:t>
            </w:r>
            <w:r w:rsidRPr="005D6276">
              <w:rPr>
                <w:sz w:val="24"/>
                <w:szCs w:val="24"/>
              </w:rPr>
              <w:t xml:space="preserve"> на основе информации из учебника и дополнительных источников; исторические портреты А.В. Суворова и </w:t>
            </w:r>
            <w:proofErr w:type="spellStart"/>
            <w:r w:rsidRPr="005D6276">
              <w:rPr>
                <w:sz w:val="24"/>
                <w:szCs w:val="24"/>
              </w:rPr>
              <w:t>Ф.Ф.Ушакова</w:t>
            </w:r>
            <w:proofErr w:type="spellEnd"/>
            <w:r w:rsidRPr="005D6276">
              <w:rPr>
                <w:sz w:val="24"/>
                <w:szCs w:val="24"/>
              </w:rPr>
              <w:t xml:space="preserve"> и </w:t>
            </w:r>
            <w:r w:rsidRPr="005D6276">
              <w:rPr>
                <w:b/>
                <w:sz w:val="24"/>
                <w:szCs w:val="24"/>
              </w:rPr>
              <w:t>оценивать</w:t>
            </w:r>
            <w:r w:rsidRPr="005D6276">
              <w:rPr>
                <w:sz w:val="24"/>
                <w:szCs w:val="24"/>
              </w:rPr>
              <w:t xml:space="preserve"> их деятельность.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Высказывать</w:t>
            </w:r>
            <w:r w:rsidRPr="005D6276">
              <w:rPr>
                <w:sz w:val="24"/>
                <w:szCs w:val="24"/>
              </w:rPr>
              <w:t xml:space="preserve"> суждения о том, что способствовало победам русских войск.</w:t>
            </w:r>
          </w:p>
        </w:tc>
      </w:tr>
      <w:tr w:rsidR="00C65785" w:rsidTr="00855CF9">
        <w:tc>
          <w:tcPr>
            <w:tcW w:w="11520" w:type="dxa"/>
            <w:gridSpan w:val="3"/>
          </w:tcPr>
          <w:p w:rsidR="00C65785" w:rsidRPr="005D6276" w:rsidRDefault="00C65785" w:rsidP="00C65785">
            <w:pPr>
              <w:jc w:val="center"/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9 класс</w:t>
            </w:r>
          </w:p>
        </w:tc>
      </w:tr>
      <w:tr w:rsidR="00C65785" w:rsidTr="00855CF9">
        <w:tc>
          <w:tcPr>
            <w:tcW w:w="11520" w:type="dxa"/>
            <w:gridSpan w:val="3"/>
          </w:tcPr>
          <w:p w:rsidR="00C65785" w:rsidRPr="005D6276" w:rsidRDefault="00C65785" w:rsidP="00C65785">
            <w:pPr>
              <w:jc w:val="center"/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Новая и новейшая история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 xml:space="preserve">Страны Европы и Северной Америки в первой половине ХIХ </w:t>
            </w:r>
            <w:proofErr w:type="gramStart"/>
            <w:r w:rsidRPr="005D6276">
              <w:rPr>
                <w:sz w:val="24"/>
                <w:szCs w:val="24"/>
              </w:rPr>
              <w:t>в</w:t>
            </w:r>
            <w:proofErr w:type="gramEnd"/>
            <w:r w:rsidRPr="005D6276">
              <w:rPr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C65785" w:rsidRPr="005D6276" w:rsidRDefault="004E2DFC" w:rsidP="00C65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Сопоставлять</w:t>
            </w:r>
            <w:r w:rsidRPr="005D6276">
              <w:rPr>
                <w:sz w:val="24"/>
                <w:szCs w:val="24"/>
              </w:rPr>
              <w:t xml:space="preserve"> опыт политического развития отдельных стран Европы в первой половине </w:t>
            </w:r>
            <w:r w:rsidRPr="005D6276">
              <w:rPr>
                <w:sz w:val="24"/>
                <w:szCs w:val="24"/>
                <w:lang w:val="en-US"/>
              </w:rPr>
              <w:t>XIX</w:t>
            </w:r>
            <w:r w:rsidRPr="005D6276">
              <w:rPr>
                <w:sz w:val="24"/>
                <w:szCs w:val="24"/>
              </w:rPr>
              <w:t xml:space="preserve"> века, выявлять общие черты и особенности.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Представлять</w:t>
            </w:r>
            <w:r w:rsidRPr="005D6276">
              <w:rPr>
                <w:sz w:val="24"/>
                <w:szCs w:val="24"/>
              </w:rPr>
              <w:t xml:space="preserve"> обзорную характеристику военных компаний Наполеона Бонапарта (с использованием исторической карты), включая поход его армий в Россию (привлекается материал из курса отечественной истории).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внутреннюю политику императора Наполеона, давать оценку проведенным им преобразованиям; идейные позиции консервативного, либерального, социалистического течений в Европе первой половины </w:t>
            </w:r>
            <w:r w:rsidRPr="005D6276">
              <w:rPr>
                <w:sz w:val="24"/>
                <w:szCs w:val="24"/>
                <w:lang w:val="en-US"/>
              </w:rPr>
              <w:t>XIX</w:t>
            </w:r>
            <w:r w:rsidRPr="005D6276">
              <w:rPr>
                <w:sz w:val="24"/>
                <w:szCs w:val="24"/>
              </w:rPr>
              <w:t xml:space="preserve"> 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Составлять</w:t>
            </w:r>
            <w:r w:rsidRPr="005D6276">
              <w:rPr>
                <w:sz w:val="24"/>
                <w:szCs w:val="24"/>
              </w:rPr>
              <w:t xml:space="preserve"> исторический портрет Наполеона Бонапарта (с оценкой его </w:t>
            </w:r>
            <w:r w:rsidRPr="005D6276">
              <w:rPr>
                <w:sz w:val="24"/>
                <w:szCs w:val="24"/>
              </w:rPr>
              <w:lastRenderedPageBreak/>
              <w:t>роли в истории Франции и Европы).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proofErr w:type="gramStart"/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значение понятий фабричное производство, индустриализация, пролетариат, консерватизм, либерализм, социалисты-утописты, радикализм, профсоюзы; причины распространения социалистических идей, возникновения рабочего движения.</w:t>
            </w:r>
            <w:proofErr w:type="gramEnd"/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значение понятий и терминов кодекс Наполеона, Наполеоновские войны, Священный союз; сущность, экономические и социальные последствия промышленного переворота; значение понятий и терминов чартизм, избирательное право, конституционная монархия, национальный вопрос.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Высказывать</w:t>
            </w:r>
            <w:r w:rsidRPr="005D6276">
              <w:rPr>
                <w:sz w:val="24"/>
                <w:szCs w:val="24"/>
              </w:rPr>
              <w:t xml:space="preserve"> оценочные суждения об итогах европейских революций первой половины </w:t>
            </w:r>
            <w:r w:rsidRPr="005D6276">
              <w:rPr>
                <w:sz w:val="24"/>
                <w:szCs w:val="24"/>
                <w:lang w:val="en-US"/>
              </w:rPr>
              <w:t>XIX</w:t>
            </w:r>
            <w:r w:rsidRPr="005D6276">
              <w:rPr>
                <w:sz w:val="24"/>
                <w:szCs w:val="24"/>
              </w:rPr>
              <w:t xml:space="preserve"> века.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lastRenderedPageBreak/>
              <w:t xml:space="preserve">Страны Европы и Северной Америки во второй половине ХIХ </w:t>
            </w:r>
            <w:proofErr w:type="gramStart"/>
            <w:r w:rsidRPr="005D6276">
              <w:rPr>
                <w:sz w:val="24"/>
                <w:szCs w:val="24"/>
              </w:rPr>
              <w:t>в</w:t>
            </w:r>
            <w:proofErr w:type="gramEnd"/>
            <w:r w:rsidRPr="005D6276">
              <w:rPr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5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Высказывать</w:t>
            </w:r>
            <w:r w:rsidRPr="005D6276">
              <w:rPr>
                <w:sz w:val="24"/>
                <w:szCs w:val="24"/>
              </w:rPr>
              <w:t xml:space="preserve"> суждения о том, что способствовало проведению реформ и расширению социального законодательства в странах Западной Европы во второй половине </w:t>
            </w:r>
            <w:r w:rsidRPr="005D6276">
              <w:rPr>
                <w:sz w:val="24"/>
                <w:szCs w:val="24"/>
                <w:lang w:val="en-US"/>
              </w:rPr>
              <w:t>XIX</w:t>
            </w:r>
            <w:r w:rsidRPr="005D6276">
              <w:rPr>
                <w:sz w:val="24"/>
                <w:szCs w:val="24"/>
              </w:rPr>
              <w:t xml:space="preserve"> 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Сравнивать</w:t>
            </w:r>
            <w:r w:rsidRPr="005D6276">
              <w:rPr>
                <w:sz w:val="24"/>
                <w:szCs w:val="24"/>
              </w:rPr>
              <w:t xml:space="preserve"> пути создания единых госуда</w:t>
            </w:r>
            <w:proofErr w:type="gramStart"/>
            <w:r w:rsidRPr="005D6276">
              <w:rPr>
                <w:sz w:val="24"/>
                <w:szCs w:val="24"/>
              </w:rPr>
              <w:t>рств в Г</w:t>
            </w:r>
            <w:proofErr w:type="gramEnd"/>
            <w:r w:rsidRPr="005D6276">
              <w:rPr>
                <w:sz w:val="24"/>
                <w:szCs w:val="24"/>
              </w:rPr>
              <w:t>ермании и Италии, выявляя особенности этих стран.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Составлять</w:t>
            </w:r>
            <w:r w:rsidRPr="005D6276">
              <w:rPr>
                <w:sz w:val="24"/>
                <w:szCs w:val="24"/>
              </w:rPr>
              <w:t xml:space="preserve"> характеристики исторических деятелей европейской истории рассматриваемого периода (привлекая наряду с информацией </w:t>
            </w:r>
            <w:proofErr w:type="gramStart"/>
            <w:r w:rsidRPr="005D6276">
              <w:rPr>
                <w:sz w:val="24"/>
                <w:szCs w:val="24"/>
              </w:rPr>
              <w:t>учебников</w:t>
            </w:r>
            <w:proofErr w:type="gramEnd"/>
            <w:r w:rsidRPr="005D6276">
              <w:rPr>
                <w:sz w:val="24"/>
                <w:szCs w:val="24"/>
              </w:rPr>
              <w:t xml:space="preserve"> материла научно-популярных и справочных изданий).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Систематизировать</w:t>
            </w:r>
            <w:r w:rsidRPr="005D6276">
              <w:rPr>
                <w:sz w:val="24"/>
                <w:szCs w:val="24"/>
              </w:rPr>
              <w:t xml:space="preserve"> информацию об экономическом развитии европейских стран во второй половине </w:t>
            </w:r>
            <w:r w:rsidRPr="005D6276">
              <w:rPr>
                <w:sz w:val="24"/>
                <w:szCs w:val="24"/>
                <w:lang w:val="en-US"/>
              </w:rPr>
              <w:t>XIX</w:t>
            </w:r>
            <w:r w:rsidRPr="005D6276">
              <w:rPr>
                <w:sz w:val="24"/>
                <w:szCs w:val="24"/>
              </w:rPr>
              <w:t xml:space="preserve"> века, выявляя общие тенденции; материал об основных событиях и итогах Гражданской войны (1861-1865) (в форме таблицы, тезиса и др.).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какую роль в жизни европейского общества играли различные социальные </w:t>
            </w:r>
            <w:proofErr w:type="gramStart"/>
            <w:r w:rsidRPr="005D6276">
              <w:rPr>
                <w:sz w:val="24"/>
                <w:szCs w:val="24"/>
              </w:rPr>
              <w:t>движения</w:t>
            </w:r>
            <w:proofErr w:type="gramEnd"/>
            <w:r w:rsidRPr="005D6276">
              <w:rPr>
                <w:sz w:val="24"/>
                <w:szCs w:val="24"/>
              </w:rPr>
              <w:t>; какие противоречия привели к гражданской войне в США;  почему победу в войне одержали северные штаты.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proofErr w:type="gramStart"/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значение понятий и терминов тред-юнионы,  рабочее законодательство, юнкерство, автономия, национализм;  значение понятий и терминов фермерство, плантационное хозяйство, двухпартийная система, абсолютизм, реконструкция;  монополия, индустриальное общество, империализм, миграция, всеобщее избирательное право, феминизм.</w:t>
            </w:r>
            <w:proofErr w:type="gramEnd"/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 xml:space="preserve">Экономическое и социально-политическое развитие стран Европы и США в конце ХIХ </w:t>
            </w:r>
            <w:proofErr w:type="gramStart"/>
            <w:r w:rsidRPr="005D6276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3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Систематизировать</w:t>
            </w:r>
            <w:r w:rsidRPr="005D6276">
              <w:rPr>
                <w:sz w:val="24"/>
                <w:szCs w:val="24"/>
              </w:rPr>
              <w:t xml:space="preserve"> информацию об экономическом развитии европейских стран во второй половине XIX века.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причины и последствия создания монополий.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какую роль в жизни европейского общества играли различные социальные движения;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 xml:space="preserve">Страны Азии в ХIХ </w:t>
            </w:r>
            <w:proofErr w:type="gramStart"/>
            <w:r w:rsidRPr="005D6276">
              <w:rPr>
                <w:sz w:val="24"/>
                <w:szCs w:val="24"/>
              </w:rPr>
              <w:t>в</w:t>
            </w:r>
            <w:proofErr w:type="gramEnd"/>
            <w:r w:rsidRPr="005D6276">
              <w:rPr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2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 значение понятий и терминов </w:t>
            </w:r>
            <w:proofErr w:type="spellStart"/>
            <w:r w:rsidRPr="005D6276">
              <w:rPr>
                <w:sz w:val="24"/>
                <w:szCs w:val="24"/>
              </w:rPr>
              <w:t>Танзимат</w:t>
            </w:r>
            <w:proofErr w:type="spellEnd"/>
            <w:r w:rsidRPr="005D6276">
              <w:rPr>
                <w:sz w:val="24"/>
                <w:szCs w:val="24"/>
              </w:rPr>
              <w:t xml:space="preserve">, «открытие» Китая и Японии, реформы </w:t>
            </w:r>
            <w:proofErr w:type="spellStart"/>
            <w:r w:rsidRPr="005D6276">
              <w:rPr>
                <w:sz w:val="24"/>
                <w:szCs w:val="24"/>
              </w:rPr>
              <w:t>Мейдзи</w:t>
            </w:r>
            <w:proofErr w:type="spellEnd"/>
            <w:r w:rsidRPr="005D6276">
              <w:rPr>
                <w:sz w:val="24"/>
                <w:szCs w:val="24"/>
              </w:rPr>
              <w:t>, индийский национальный конгресс.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внутреннее развитие и внешнюю политику отдельных стран Азии.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Проводить</w:t>
            </w:r>
            <w:r w:rsidRPr="005D6276">
              <w:rPr>
                <w:sz w:val="24"/>
                <w:szCs w:val="24"/>
              </w:rPr>
              <w:t xml:space="preserve"> сопоставительное рассмотрение опыта проведения реформ, модернизации в странах Азии.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Война за независимость в Латинской Америке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1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значение понятий и терминов хунта, герилья, федерация.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колониальный режим, установленный в странах Латинской Америки европейскими метрополиями.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Называть</w:t>
            </w:r>
            <w:r w:rsidRPr="005D6276">
              <w:rPr>
                <w:sz w:val="24"/>
                <w:szCs w:val="24"/>
              </w:rPr>
              <w:t xml:space="preserve"> крупнейшие события и руководителей борьбы народов Латинской Америки за независимость.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proofErr w:type="gramStart"/>
            <w:r w:rsidRPr="005D6276">
              <w:rPr>
                <w:b/>
                <w:sz w:val="24"/>
                <w:szCs w:val="24"/>
              </w:rPr>
              <w:t>Объяснять</w:t>
            </w:r>
            <w:proofErr w:type="gramEnd"/>
            <w:r w:rsidRPr="005D6276">
              <w:rPr>
                <w:sz w:val="24"/>
                <w:szCs w:val="24"/>
              </w:rPr>
              <w:t xml:space="preserve"> благодаря чему произошло освобождение народов </w:t>
            </w:r>
            <w:r w:rsidRPr="005D6276">
              <w:rPr>
                <w:sz w:val="24"/>
                <w:szCs w:val="24"/>
              </w:rPr>
              <w:lastRenderedPageBreak/>
              <w:t>латинской Америки от колониальной зависимости.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lastRenderedPageBreak/>
              <w:t>Народы Африки в Новое время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1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Высказывать</w:t>
            </w:r>
            <w:r w:rsidRPr="005D6276">
              <w:rPr>
                <w:sz w:val="24"/>
                <w:szCs w:val="24"/>
              </w:rPr>
              <w:t xml:space="preserve"> суждения о последствиях колонизации для африканских обществ.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Показывать</w:t>
            </w:r>
            <w:r w:rsidRPr="005D6276">
              <w:rPr>
                <w:sz w:val="24"/>
                <w:szCs w:val="24"/>
              </w:rPr>
              <w:t xml:space="preserve"> на карте колониальные владения европейских стран в Африке.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цели колониальной политики европейцев и средства, использовавшие для достижения этих целей.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 xml:space="preserve">Развитие культуры в XIX </w:t>
            </w:r>
            <w:proofErr w:type="gramStart"/>
            <w:r w:rsidRPr="005D6276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2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Проводить</w:t>
            </w:r>
            <w:r w:rsidRPr="005D6276">
              <w:rPr>
                <w:sz w:val="24"/>
                <w:szCs w:val="24"/>
              </w:rPr>
              <w:t xml:space="preserve"> поиск информации (в печатных изданиях и Интернете) для сообщений о значительных явлениях и представителях культуры </w:t>
            </w:r>
            <w:r w:rsidRPr="005D6276">
              <w:rPr>
                <w:sz w:val="24"/>
                <w:szCs w:val="24"/>
                <w:lang w:val="en-US"/>
              </w:rPr>
              <w:t>XIX</w:t>
            </w:r>
            <w:r w:rsidRPr="005D6276">
              <w:rPr>
                <w:sz w:val="24"/>
                <w:szCs w:val="24"/>
              </w:rPr>
              <w:t xml:space="preserve"> 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основные стили и течения в художественной культуре в </w:t>
            </w:r>
            <w:r w:rsidRPr="005D6276">
              <w:rPr>
                <w:sz w:val="24"/>
                <w:szCs w:val="24"/>
                <w:lang w:val="en-US"/>
              </w:rPr>
              <w:t>XIX</w:t>
            </w:r>
            <w:r w:rsidRPr="005D6276">
              <w:rPr>
                <w:sz w:val="24"/>
                <w:szCs w:val="24"/>
              </w:rPr>
              <w:t xml:space="preserve"> в., раскрывая их особенности на примерах конкретных произведений.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значение понятий и терминов ампир, романтизм, реализм, импрессионизм, демократизация культуры.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Называть</w:t>
            </w:r>
            <w:r w:rsidRPr="005D6276">
              <w:rPr>
                <w:sz w:val="24"/>
                <w:szCs w:val="24"/>
              </w:rPr>
              <w:t xml:space="preserve"> важнейшие научные открытия и технические достижения </w:t>
            </w:r>
            <w:r w:rsidRPr="005D6276">
              <w:rPr>
                <w:sz w:val="24"/>
                <w:szCs w:val="24"/>
                <w:lang w:val="en-US"/>
              </w:rPr>
              <w:t>XIX</w:t>
            </w:r>
            <w:r w:rsidRPr="005D6276">
              <w:rPr>
                <w:sz w:val="24"/>
                <w:szCs w:val="24"/>
              </w:rPr>
              <w:t xml:space="preserve"> в., раскрывая их особенности на примерах конкретных произведений.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Высказывать</w:t>
            </w:r>
            <w:r w:rsidRPr="005D6276">
              <w:rPr>
                <w:sz w:val="24"/>
                <w:szCs w:val="24"/>
              </w:rPr>
              <w:t xml:space="preserve"> и </w:t>
            </w:r>
            <w:r w:rsidRPr="005D6276">
              <w:rPr>
                <w:b/>
                <w:sz w:val="24"/>
                <w:szCs w:val="24"/>
              </w:rPr>
              <w:t>обосновывать</w:t>
            </w:r>
            <w:r w:rsidRPr="005D6276">
              <w:rPr>
                <w:sz w:val="24"/>
                <w:szCs w:val="24"/>
              </w:rPr>
              <w:t xml:space="preserve"> оценочные суждения о явлениях культуры</w:t>
            </w:r>
            <w:proofErr w:type="gramStart"/>
            <w:r w:rsidRPr="005D6276">
              <w:rPr>
                <w:sz w:val="24"/>
                <w:szCs w:val="24"/>
              </w:rPr>
              <w:t xml:space="preserve"> ,</w:t>
            </w:r>
            <w:proofErr w:type="gramEnd"/>
            <w:r w:rsidRPr="005D6276">
              <w:rPr>
                <w:sz w:val="24"/>
                <w:szCs w:val="24"/>
              </w:rPr>
              <w:t xml:space="preserve"> творчестве отдельных художников, писателей.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 xml:space="preserve">Международные отношения в XIX </w:t>
            </w:r>
            <w:proofErr w:type="gramStart"/>
            <w:r w:rsidRPr="005D6276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2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значение понятий и терминов коалиция, Венская система, восточный вопрос, пацифизм, колониальная империя, колониальный раздел мира; что изменилось в международных отношениях в </w:t>
            </w:r>
            <w:r w:rsidRPr="005D6276">
              <w:rPr>
                <w:sz w:val="24"/>
                <w:szCs w:val="24"/>
                <w:lang w:val="en-US"/>
              </w:rPr>
              <w:t>XIX</w:t>
            </w:r>
            <w:r w:rsidRPr="005D6276">
              <w:rPr>
                <w:sz w:val="24"/>
                <w:szCs w:val="24"/>
              </w:rPr>
              <w:t xml:space="preserve"> в. по сравнению с предшествующим столетием.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, в чем заключались интересы великих держав в конфликтах и ключевых событиях международной жизни в </w:t>
            </w:r>
            <w:r w:rsidRPr="005D6276">
              <w:rPr>
                <w:sz w:val="24"/>
                <w:szCs w:val="24"/>
                <w:lang w:val="en-US"/>
              </w:rPr>
              <w:t>XIX</w:t>
            </w:r>
            <w:r w:rsidRPr="005D6276">
              <w:rPr>
                <w:sz w:val="24"/>
                <w:szCs w:val="24"/>
              </w:rPr>
              <w:t xml:space="preserve"> 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Новейшая история.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1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значение понятия новейшая история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Излагать</w:t>
            </w:r>
            <w:r w:rsidRPr="005D6276">
              <w:rPr>
                <w:sz w:val="24"/>
                <w:szCs w:val="24"/>
              </w:rPr>
              <w:t xml:space="preserve"> основания периодизации новейшей истории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 xml:space="preserve">Мир в 1900—1914 </w:t>
            </w:r>
            <w:proofErr w:type="spellStart"/>
            <w:proofErr w:type="gramStart"/>
            <w:r w:rsidRPr="005D6276"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991" w:type="dxa"/>
          </w:tcPr>
          <w:p w:rsidR="00C65785" w:rsidRPr="005D6276" w:rsidRDefault="004E2DFC" w:rsidP="00C65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Давать</w:t>
            </w:r>
            <w:r w:rsidRPr="005D6276">
              <w:rPr>
                <w:sz w:val="24"/>
                <w:szCs w:val="24"/>
              </w:rPr>
              <w:t xml:space="preserve"> сравнительную </w:t>
            </w:r>
            <w:r w:rsidRPr="005D6276">
              <w:rPr>
                <w:b/>
                <w:sz w:val="24"/>
                <w:szCs w:val="24"/>
              </w:rPr>
              <w:t>характеристику</w:t>
            </w:r>
            <w:r w:rsidRPr="005D6276">
              <w:rPr>
                <w:sz w:val="24"/>
                <w:szCs w:val="24"/>
              </w:rPr>
              <w:t xml:space="preserve"> путей модернизации традиционных обще</w:t>
            </w:r>
            <w:proofErr w:type="gramStart"/>
            <w:r w:rsidRPr="005D6276">
              <w:rPr>
                <w:sz w:val="24"/>
                <w:szCs w:val="24"/>
              </w:rPr>
              <w:t>ств в стр</w:t>
            </w:r>
            <w:proofErr w:type="gramEnd"/>
            <w:r w:rsidRPr="005D6276">
              <w:rPr>
                <w:sz w:val="24"/>
                <w:szCs w:val="24"/>
              </w:rPr>
              <w:t xml:space="preserve">анах Азии, Латинской Америки в первые десятилетия </w:t>
            </w:r>
            <w:r w:rsidRPr="005D6276">
              <w:rPr>
                <w:sz w:val="24"/>
                <w:szCs w:val="24"/>
                <w:lang w:val="en-US"/>
              </w:rPr>
              <w:t>XX</w:t>
            </w:r>
            <w:r w:rsidRPr="005D6276">
              <w:rPr>
                <w:sz w:val="24"/>
                <w:szCs w:val="24"/>
              </w:rPr>
              <w:t xml:space="preserve"> 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содержание и значение социальных реформ начала </w:t>
            </w:r>
            <w:r w:rsidRPr="005D6276">
              <w:rPr>
                <w:sz w:val="24"/>
                <w:szCs w:val="24"/>
                <w:lang w:val="en-US"/>
              </w:rPr>
              <w:t>XX</w:t>
            </w:r>
            <w:r w:rsidRPr="005D6276">
              <w:rPr>
                <w:sz w:val="24"/>
                <w:szCs w:val="24"/>
              </w:rPr>
              <w:t xml:space="preserve"> в. на примерах отдельных стран; задачи и итоги революций в Турции, Иране, Китае, Мексике.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Составлять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 xml:space="preserve">Объяснять причины усиления монополий </w:t>
            </w:r>
            <w:proofErr w:type="gramStart"/>
            <w:r w:rsidRPr="005D6276">
              <w:rPr>
                <w:sz w:val="24"/>
                <w:szCs w:val="24"/>
              </w:rPr>
              <w:t>в начале</w:t>
            </w:r>
            <w:proofErr w:type="gramEnd"/>
            <w:r w:rsidRPr="005D6276">
              <w:rPr>
                <w:sz w:val="24"/>
                <w:szCs w:val="24"/>
              </w:rPr>
              <w:t xml:space="preserve"> </w:t>
            </w:r>
            <w:r w:rsidRPr="005D6276">
              <w:rPr>
                <w:sz w:val="24"/>
                <w:szCs w:val="24"/>
                <w:lang w:val="en-US"/>
              </w:rPr>
              <w:t>XX</w:t>
            </w:r>
            <w:r w:rsidRPr="005D6276">
              <w:rPr>
                <w:sz w:val="24"/>
                <w:szCs w:val="24"/>
              </w:rPr>
              <w:t xml:space="preserve"> в., а также мотивы принятия антимонопольных мер в США и других странах;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значение понятий и терминов урбанизация, социальное законодательство, автономия; в чем заключалась неравномерность темпов развития индустриальных стран </w:t>
            </w:r>
            <w:proofErr w:type="gramStart"/>
            <w:r w:rsidRPr="005D6276">
              <w:rPr>
                <w:sz w:val="24"/>
                <w:szCs w:val="24"/>
              </w:rPr>
              <w:t>в начале</w:t>
            </w:r>
            <w:proofErr w:type="gramEnd"/>
            <w:r w:rsidRPr="005D6276">
              <w:rPr>
                <w:sz w:val="24"/>
                <w:szCs w:val="24"/>
              </w:rPr>
              <w:t xml:space="preserve"> </w:t>
            </w:r>
            <w:r w:rsidRPr="005D6276">
              <w:rPr>
                <w:sz w:val="24"/>
                <w:szCs w:val="24"/>
                <w:lang w:val="en-US"/>
              </w:rPr>
              <w:t>XX</w:t>
            </w:r>
            <w:r w:rsidRPr="005D6276">
              <w:rPr>
                <w:sz w:val="24"/>
                <w:szCs w:val="24"/>
              </w:rPr>
              <w:t xml:space="preserve"> в.</w:t>
            </w:r>
          </w:p>
        </w:tc>
      </w:tr>
      <w:tr w:rsidR="00C65785" w:rsidTr="00855CF9">
        <w:tc>
          <w:tcPr>
            <w:tcW w:w="11520" w:type="dxa"/>
            <w:gridSpan w:val="3"/>
          </w:tcPr>
          <w:p w:rsidR="00C65785" w:rsidRPr="005D6276" w:rsidRDefault="00C65785" w:rsidP="00C65785">
            <w:pPr>
              <w:jc w:val="center"/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История России и история Татарстана и татарского народа</w:t>
            </w:r>
          </w:p>
        </w:tc>
      </w:tr>
      <w:tr w:rsidR="00C65785" w:rsidTr="00855CF9">
        <w:tc>
          <w:tcPr>
            <w:tcW w:w="11520" w:type="dxa"/>
            <w:gridSpan w:val="3"/>
          </w:tcPr>
          <w:p w:rsidR="00C65785" w:rsidRPr="005D6276" w:rsidRDefault="00C65785" w:rsidP="00C65785">
            <w:pPr>
              <w:jc w:val="center"/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Российская империя в XIX – начале XX вв.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Россия на пути к реформам (1801–1861)</w:t>
            </w:r>
          </w:p>
        </w:tc>
        <w:tc>
          <w:tcPr>
            <w:tcW w:w="991" w:type="dxa"/>
          </w:tcPr>
          <w:p w:rsidR="00C65785" w:rsidRPr="005D6276" w:rsidRDefault="001A67F5" w:rsidP="00C65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C65785">
              <w:rPr>
                <w:sz w:val="24"/>
                <w:szCs w:val="24"/>
              </w:rPr>
              <w:t>+4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proofErr w:type="gramStart"/>
            <w:r w:rsidRPr="005D6276">
              <w:rPr>
                <w:b/>
                <w:sz w:val="24"/>
                <w:szCs w:val="24"/>
              </w:rPr>
              <w:t>Рассказывать</w:t>
            </w:r>
            <w:r w:rsidRPr="005D6276">
              <w:rPr>
                <w:sz w:val="24"/>
                <w:szCs w:val="24"/>
              </w:rPr>
              <w:t xml:space="preserve"> о политическом строе Российской империи, развитие экономики, положении отдельных слоев населения; используя историческую карту об основных событиях войны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5D6276">
                <w:rPr>
                  <w:sz w:val="24"/>
                  <w:szCs w:val="24"/>
                </w:rPr>
                <w:t>1812 г</w:t>
              </w:r>
            </w:smartTag>
            <w:r w:rsidRPr="005D6276">
              <w:rPr>
                <w:sz w:val="24"/>
                <w:szCs w:val="24"/>
              </w:rPr>
              <w:t xml:space="preserve">.; о преобразованиях в области государственного управления, осуществленных во второй четверти </w:t>
            </w:r>
            <w:r w:rsidRPr="005D6276">
              <w:rPr>
                <w:sz w:val="24"/>
                <w:szCs w:val="24"/>
                <w:lang w:val="en-US"/>
              </w:rPr>
              <w:t>XIX</w:t>
            </w:r>
            <w:r w:rsidRPr="005D6276">
              <w:rPr>
                <w:sz w:val="24"/>
                <w:szCs w:val="24"/>
              </w:rPr>
              <w:t xml:space="preserve"> в.; используя историческую карту о военных компаниях – войнах с Персией и Турцией, Кавказской войне, Крымской войне, характеризовать ее итоги.</w:t>
            </w:r>
            <w:proofErr w:type="gramEnd"/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Называть</w:t>
            </w:r>
            <w:r w:rsidRPr="005D6276">
              <w:rPr>
                <w:sz w:val="24"/>
                <w:szCs w:val="24"/>
              </w:rPr>
              <w:t xml:space="preserve"> характерные, существенные черты внутренней политики Александра </w:t>
            </w:r>
            <w:r w:rsidRPr="005D6276">
              <w:rPr>
                <w:sz w:val="24"/>
                <w:szCs w:val="24"/>
                <w:lang w:val="en-US"/>
              </w:rPr>
              <w:t>I</w:t>
            </w:r>
            <w:r w:rsidRPr="005D6276">
              <w:rPr>
                <w:sz w:val="24"/>
                <w:szCs w:val="24"/>
              </w:rPr>
              <w:t xml:space="preserve">  в начале </w:t>
            </w:r>
            <w:r w:rsidRPr="005D6276">
              <w:rPr>
                <w:sz w:val="24"/>
                <w:szCs w:val="24"/>
                <w:lang w:val="en-US"/>
              </w:rPr>
              <w:t>XIX</w:t>
            </w:r>
            <w:r w:rsidRPr="005D6276">
              <w:rPr>
                <w:sz w:val="24"/>
                <w:szCs w:val="24"/>
              </w:rPr>
              <w:t>; либеральные и консервативные методы императора.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lastRenderedPageBreak/>
              <w:t>Подготовить</w:t>
            </w:r>
            <w:r w:rsidRPr="005D6276">
              <w:rPr>
                <w:sz w:val="24"/>
                <w:szCs w:val="24"/>
              </w:rPr>
              <w:t xml:space="preserve"> сообщение об одном из участников Отечественной войны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5D6276">
                <w:rPr>
                  <w:sz w:val="24"/>
                  <w:szCs w:val="24"/>
                </w:rPr>
                <w:t>1812 г</w:t>
              </w:r>
            </w:smartTag>
            <w:r w:rsidRPr="005D6276">
              <w:rPr>
                <w:sz w:val="24"/>
                <w:szCs w:val="24"/>
              </w:rPr>
              <w:t xml:space="preserve">. (по выбору); сообщение о представителе культуры первой половины </w:t>
            </w:r>
            <w:r w:rsidRPr="005D6276">
              <w:rPr>
                <w:sz w:val="24"/>
                <w:szCs w:val="24"/>
                <w:lang w:val="en-US"/>
              </w:rPr>
              <w:t>XIX</w:t>
            </w:r>
            <w:r w:rsidRPr="005D6276">
              <w:rPr>
                <w:sz w:val="24"/>
                <w:szCs w:val="24"/>
              </w:rPr>
              <w:t xml:space="preserve"> в., его творчестве (по выбору).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Давать</w:t>
            </w:r>
            <w:r w:rsidRPr="005D6276">
              <w:rPr>
                <w:sz w:val="24"/>
                <w:szCs w:val="24"/>
              </w:rPr>
              <w:t xml:space="preserve"> характеристику личности и деятельности Александра </w:t>
            </w:r>
            <w:r w:rsidRPr="005D6276">
              <w:rPr>
                <w:sz w:val="24"/>
                <w:szCs w:val="24"/>
                <w:lang w:val="en-US"/>
              </w:rPr>
              <w:t>I</w:t>
            </w:r>
            <w:r w:rsidRPr="005D6276">
              <w:rPr>
                <w:sz w:val="24"/>
                <w:szCs w:val="24"/>
              </w:rPr>
              <w:t xml:space="preserve">; (составить исторический портрет) Николая </w:t>
            </w:r>
            <w:r w:rsidRPr="005D6276">
              <w:rPr>
                <w:sz w:val="24"/>
                <w:szCs w:val="24"/>
                <w:lang w:val="en-US"/>
              </w:rPr>
              <w:t>I</w:t>
            </w:r>
            <w:r w:rsidRPr="005D6276">
              <w:rPr>
                <w:sz w:val="24"/>
                <w:szCs w:val="24"/>
              </w:rPr>
              <w:t xml:space="preserve">; оценку деятельности М.М. Сперанского, П.Д. Киселева, Е.Ф. </w:t>
            </w:r>
            <w:proofErr w:type="spellStart"/>
            <w:r w:rsidRPr="005D6276">
              <w:rPr>
                <w:sz w:val="24"/>
                <w:szCs w:val="24"/>
              </w:rPr>
              <w:t>Канкрина</w:t>
            </w:r>
            <w:proofErr w:type="spellEnd"/>
            <w:r w:rsidRPr="005D6276">
              <w:rPr>
                <w:sz w:val="24"/>
                <w:szCs w:val="24"/>
              </w:rPr>
              <w:t>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Анализировать</w:t>
            </w:r>
            <w:r w:rsidRPr="005D6276">
              <w:rPr>
                <w:sz w:val="24"/>
                <w:szCs w:val="24"/>
              </w:rPr>
              <w:t xml:space="preserve"> программные документы декабристов, сравнивать их основные положения, определяя общее и различия.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Высказывать и обосновывать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Разъяснять</w:t>
            </w:r>
            <w:r w:rsidRPr="005D6276">
              <w:rPr>
                <w:sz w:val="24"/>
                <w:szCs w:val="24"/>
              </w:rPr>
              <w:t xml:space="preserve"> причины социальных бунтов и восстаний в крае в указанный период.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>Показывать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Описывать</w:t>
            </w:r>
            <w:r w:rsidRPr="005D6276">
              <w:rPr>
                <w:sz w:val="24"/>
                <w:szCs w:val="24"/>
              </w:rPr>
              <w:t xml:space="preserve"> социально-экономическое положение населения края в указанный период и </w:t>
            </w:r>
            <w:r w:rsidRPr="005D6276">
              <w:rPr>
                <w:b/>
                <w:sz w:val="24"/>
                <w:szCs w:val="24"/>
              </w:rPr>
              <w:t>определять</w:t>
            </w:r>
            <w:r w:rsidRPr="005D6276">
              <w:rPr>
                <w:sz w:val="24"/>
                <w:szCs w:val="24"/>
              </w:rPr>
              <w:t xml:space="preserve"> проблемы и острые углы.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Приводить</w:t>
            </w:r>
            <w:r w:rsidRPr="005D6276">
              <w:rPr>
                <w:sz w:val="24"/>
                <w:szCs w:val="24"/>
              </w:rPr>
              <w:t xml:space="preserve"> и </w:t>
            </w:r>
            <w:r w:rsidRPr="005D6276">
              <w:rPr>
                <w:b/>
                <w:sz w:val="24"/>
                <w:szCs w:val="24"/>
              </w:rPr>
              <w:t>обосновывать</w:t>
            </w:r>
            <w:r w:rsidRPr="005D6276">
              <w:rPr>
                <w:sz w:val="24"/>
                <w:szCs w:val="24"/>
              </w:rPr>
              <w:t xml:space="preserve"> оценку деятельности российских реформаторов начала </w:t>
            </w:r>
            <w:r w:rsidRPr="005D6276">
              <w:rPr>
                <w:sz w:val="24"/>
                <w:szCs w:val="24"/>
                <w:lang w:val="en-US"/>
              </w:rPr>
              <w:t>XIX</w:t>
            </w:r>
            <w:r w:rsidRPr="005D6276">
              <w:rPr>
                <w:sz w:val="24"/>
                <w:szCs w:val="24"/>
              </w:rPr>
              <w:t xml:space="preserve"> в., оценку роли России в европейской политике в указанный период.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территорию и геополитическое положение Российской империи к началу </w:t>
            </w:r>
            <w:r w:rsidRPr="005D6276">
              <w:rPr>
                <w:sz w:val="24"/>
                <w:szCs w:val="24"/>
                <w:lang w:val="en-US"/>
              </w:rPr>
              <w:t>XIX</w:t>
            </w:r>
            <w:r w:rsidRPr="005D6276">
              <w:rPr>
                <w:sz w:val="24"/>
                <w:szCs w:val="24"/>
              </w:rPr>
              <w:t xml:space="preserve"> в. (используя историческую карту); основные цели внешней политики России в начале </w:t>
            </w:r>
            <w:r w:rsidRPr="005D6276">
              <w:rPr>
                <w:sz w:val="24"/>
                <w:szCs w:val="24"/>
                <w:lang w:val="en-US"/>
              </w:rPr>
              <w:t>XIX</w:t>
            </w:r>
            <w:r w:rsidRPr="005D6276">
              <w:rPr>
                <w:sz w:val="24"/>
                <w:szCs w:val="24"/>
              </w:rPr>
              <w:t xml:space="preserve"> в.; социально-экономическое развитие России в первой половине </w:t>
            </w:r>
            <w:r w:rsidRPr="005D6276">
              <w:rPr>
                <w:sz w:val="24"/>
                <w:szCs w:val="24"/>
                <w:lang w:val="en-US"/>
              </w:rPr>
              <w:t>XIX</w:t>
            </w:r>
            <w:r w:rsidRPr="005D6276">
              <w:rPr>
                <w:sz w:val="24"/>
                <w:szCs w:val="24"/>
              </w:rPr>
              <w:t xml:space="preserve"> в. (в том числе в сравнении с западноевропейскими странами); основные положения теории официальной народности; достижения отечественной культуры первой рассматриваемого периода.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Составлять</w:t>
            </w:r>
            <w:r w:rsidRPr="005D6276">
              <w:rPr>
                <w:sz w:val="24"/>
                <w:szCs w:val="24"/>
              </w:rPr>
              <w:t xml:space="preserve"> биографическую справку, сообщение </w:t>
            </w:r>
            <w:proofErr w:type="gramStart"/>
            <w:r w:rsidRPr="005D6276">
              <w:rPr>
                <w:sz w:val="24"/>
                <w:szCs w:val="24"/>
              </w:rPr>
              <w:t>о</w:t>
            </w:r>
            <w:proofErr w:type="gramEnd"/>
            <w:r w:rsidRPr="005D6276">
              <w:rPr>
                <w:sz w:val="24"/>
                <w:szCs w:val="24"/>
              </w:rPr>
              <w:t xml:space="preserve"> участниках декабристского восстания (по выбору), привлекая научно-популярную литературу; характеристику защитников Севастополя; описание памятников культуры периода (в том числе в городе, селе), выявляя их художественные особенности и достоинства.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Излагать</w:t>
            </w:r>
            <w:r w:rsidRPr="005D6276">
              <w:rPr>
                <w:sz w:val="24"/>
                <w:szCs w:val="24"/>
              </w:rPr>
              <w:t xml:space="preserve"> оценки движения декабристов. </w:t>
            </w:r>
            <w:r w:rsidRPr="005D6276">
              <w:rPr>
                <w:b/>
                <w:sz w:val="24"/>
                <w:szCs w:val="24"/>
              </w:rPr>
              <w:t>Определять</w:t>
            </w:r>
            <w:r w:rsidRPr="005D6276">
              <w:rPr>
                <w:sz w:val="24"/>
                <w:szCs w:val="24"/>
              </w:rPr>
              <w:t xml:space="preserve"> и </w:t>
            </w:r>
            <w:r w:rsidRPr="005D6276">
              <w:rPr>
                <w:b/>
                <w:sz w:val="24"/>
                <w:szCs w:val="24"/>
              </w:rPr>
              <w:t>аргументировать</w:t>
            </w:r>
            <w:r w:rsidRPr="005D6276">
              <w:rPr>
                <w:sz w:val="24"/>
                <w:szCs w:val="24"/>
              </w:rPr>
              <w:t xml:space="preserve"> свое отношение к ним и оценку их деятельности.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значение понятий Негласный комитет, министерство, принцип разделения властей, Государственный совет, либеральные проекты, вольные хлебопашцы; причины участия России в антифранцузской коалиции; значение терминов военные поселения, </w:t>
            </w:r>
            <w:proofErr w:type="gramStart"/>
            <w:r w:rsidRPr="005D6276">
              <w:rPr>
                <w:sz w:val="24"/>
                <w:szCs w:val="24"/>
              </w:rPr>
              <w:t>аракчеевщина</w:t>
            </w:r>
            <w:proofErr w:type="gramEnd"/>
            <w:r w:rsidRPr="005D6276">
              <w:rPr>
                <w:sz w:val="24"/>
                <w:szCs w:val="24"/>
              </w:rPr>
              <w:t xml:space="preserve">; причины изменения внутриполитического курса Александра </w:t>
            </w:r>
            <w:r w:rsidRPr="005D6276">
              <w:rPr>
                <w:sz w:val="24"/>
                <w:szCs w:val="24"/>
                <w:lang w:val="en-US"/>
              </w:rPr>
              <w:t>I</w:t>
            </w:r>
            <w:r w:rsidRPr="005D6276">
              <w:rPr>
                <w:sz w:val="24"/>
                <w:szCs w:val="24"/>
              </w:rPr>
              <w:t>; смысл понятий кодификация законов, корпус жандармов; западники, славянофилы, теория официальной народности, утопический социализм.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предпосылки и цели движения декабристов; пути культурного роста и его последствия для края.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Сопоставлять</w:t>
            </w:r>
            <w:r w:rsidRPr="005D6276">
              <w:rPr>
                <w:sz w:val="24"/>
                <w:szCs w:val="24"/>
              </w:rPr>
              <w:t xml:space="preserve"> взгляды славянофилов и западников на пути развития России, </w:t>
            </w:r>
            <w:r w:rsidRPr="005D6276">
              <w:rPr>
                <w:b/>
                <w:sz w:val="24"/>
                <w:szCs w:val="24"/>
              </w:rPr>
              <w:t>выявлять</w:t>
            </w:r>
            <w:r w:rsidRPr="005D6276">
              <w:rPr>
                <w:sz w:val="24"/>
                <w:szCs w:val="24"/>
              </w:rPr>
              <w:t xml:space="preserve"> различия и общие черты.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Проводить</w:t>
            </w:r>
            <w:r w:rsidRPr="005D6276">
              <w:rPr>
                <w:sz w:val="24"/>
                <w:szCs w:val="24"/>
              </w:rPr>
              <w:t xml:space="preserve"> поиск информации о культуре края в рассматриваемый период, </w:t>
            </w:r>
            <w:r w:rsidRPr="005D6276">
              <w:rPr>
                <w:b/>
                <w:sz w:val="24"/>
                <w:szCs w:val="24"/>
              </w:rPr>
              <w:t>представлять</w:t>
            </w:r>
            <w:r w:rsidRPr="005D6276">
              <w:rPr>
                <w:sz w:val="24"/>
                <w:szCs w:val="24"/>
              </w:rPr>
              <w:t xml:space="preserve"> ее в устном сообщении, эссе и т.д.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lastRenderedPageBreak/>
              <w:t>Россия в эпоху реформ</w:t>
            </w:r>
          </w:p>
        </w:tc>
        <w:tc>
          <w:tcPr>
            <w:tcW w:w="991" w:type="dxa"/>
          </w:tcPr>
          <w:p w:rsidR="00C65785" w:rsidRPr="005D6276" w:rsidRDefault="001A67F5" w:rsidP="00C65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C65785">
              <w:rPr>
                <w:sz w:val="24"/>
                <w:szCs w:val="24"/>
              </w:rPr>
              <w:t>+4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Называть</w:t>
            </w:r>
            <w:r w:rsidRPr="005D6276">
              <w:rPr>
                <w:sz w:val="24"/>
                <w:szCs w:val="24"/>
              </w:rPr>
              <w:t xml:space="preserve"> основные положения Крестьянской реформы, земской, судебной, военной.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значение понятий редакционные комиссии, </w:t>
            </w:r>
            <w:proofErr w:type="spellStart"/>
            <w:r w:rsidRPr="005D6276">
              <w:rPr>
                <w:sz w:val="24"/>
                <w:szCs w:val="24"/>
              </w:rPr>
              <w:t>временообязанные</w:t>
            </w:r>
            <w:proofErr w:type="spellEnd"/>
            <w:r w:rsidRPr="005D6276">
              <w:rPr>
                <w:sz w:val="24"/>
                <w:szCs w:val="24"/>
              </w:rPr>
              <w:t xml:space="preserve"> крестьяне, выкупные платежи, отрезки, мировые посредники, земства, городские управы, мировой суд; в чем заключалась эволюция народнического движения в 1870-1880 –е годы.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Рассказывать</w:t>
            </w:r>
            <w:r w:rsidRPr="005D6276">
              <w:rPr>
                <w:sz w:val="24"/>
                <w:szCs w:val="24"/>
              </w:rPr>
              <w:t xml:space="preserve"> о положении основных слоев населения пореформенной </w:t>
            </w:r>
            <w:r w:rsidRPr="005D6276">
              <w:rPr>
                <w:sz w:val="24"/>
                <w:szCs w:val="24"/>
              </w:rPr>
              <w:lastRenderedPageBreak/>
              <w:t xml:space="preserve">России, используя информацию из учебника, документальные и изобразительные материалы по истории края (устные сообщения, эссе и др.); используя историческую карту о наиболее значимых военных компаниях; об условиях жизни населения края (города, села) в конце </w:t>
            </w:r>
            <w:r w:rsidRPr="005D6276">
              <w:rPr>
                <w:sz w:val="24"/>
                <w:szCs w:val="24"/>
                <w:lang w:val="en-US"/>
              </w:rPr>
              <w:t>XIX</w:t>
            </w:r>
            <w:r w:rsidRPr="005D6276">
              <w:rPr>
                <w:sz w:val="24"/>
                <w:szCs w:val="24"/>
              </w:rPr>
              <w:t xml:space="preserve"> в., используя материалы краеведческих музеев, сохранившиеся исторические памятники.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proofErr w:type="gramStart"/>
            <w:r w:rsidRPr="005D6276">
              <w:rPr>
                <w:b/>
                <w:sz w:val="24"/>
                <w:szCs w:val="24"/>
              </w:rPr>
              <w:t>Высказывать</w:t>
            </w:r>
            <w:r w:rsidRPr="005D6276">
              <w:rPr>
                <w:sz w:val="24"/>
                <w:szCs w:val="24"/>
              </w:rPr>
              <w:t xml:space="preserve"> оценку</w:t>
            </w:r>
            <w:proofErr w:type="gramEnd"/>
            <w:r w:rsidRPr="005D6276">
              <w:rPr>
                <w:sz w:val="24"/>
                <w:szCs w:val="24"/>
              </w:rPr>
              <w:t xml:space="preserve"> вклада российской культуры в мировую культуру,  и </w:t>
            </w:r>
            <w:r w:rsidRPr="005D6276">
              <w:rPr>
                <w:b/>
                <w:sz w:val="24"/>
                <w:szCs w:val="24"/>
              </w:rPr>
              <w:t>аргументировать</w:t>
            </w:r>
            <w:r w:rsidRPr="005D6276">
              <w:rPr>
                <w:sz w:val="24"/>
                <w:szCs w:val="24"/>
              </w:rPr>
              <w:t xml:space="preserve"> суждения о сущности, значении основных событий и процессов отечественной истории </w:t>
            </w:r>
            <w:r w:rsidRPr="005D6276">
              <w:rPr>
                <w:sz w:val="24"/>
                <w:szCs w:val="24"/>
                <w:lang w:val="en-US"/>
              </w:rPr>
              <w:t>XIX</w:t>
            </w:r>
            <w:r w:rsidRPr="005D6276">
              <w:rPr>
                <w:sz w:val="24"/>
                <w:szCs w:val="24"/>
              </w:rPr>
              <w:t xml:space="preserve"> в., оценки ее деятелей;  деятельности императора Александра </w:t>
            </w:r>
            <w:r w:rsidRPr="005D6276">
              <w:rPr>
                <w:sz w:val="24"/>
                <w:szCs w:val="24"/>
                <w:lang w:val="en-US"/>
              </w:rPr>
              <w:t>III</w:t>
            </w:r>
            <w:r w:rsidRPr="005D6276">
              <w:rPr>
                <w:sz w:val="24"/>
                <w:szCs w:val="24"/>
              </w:rPr>
              <w:t>, приводимые в учебной литературе и свою оценку.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существенные черты идеологии консерватизма, либерализма, радикального общественного движения; цели, содержание и результаты экономических реформ последней трети </w:t>
            </w:r>
            <w:r w:rsidRPr="005D6276">
              <w:rPr>
                <w:sz w:val="24"/>
                <w:szCs w:val="24"/>
                <w:lang w:val="en-US"/>
              </w:rPr>
              <w:t>XIX</w:t>
            </w:r>
            <w:r w:rsidRPr="005D6276">
              <w:rPr>
                <w:sz w:val="24"/>
                <w:szCs w:val="24"/>
              </w:rPr>
              <w:t xml:space="preserve"> 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Давать</w:t>
            </w:r>
            <w:r w:rsidRPr="005D6276">
              <w:rPr>
                <w:sz w:val="24"/>
                <w:szCs w:val="24"/>
              </w:rPr>
              <w:t xml:space="preserve"> характеристику участников народнического движения, используя материалы учебника и дополнительную литературу; оценку развитию культуры в крае и его причины, </w:t>
            </w:r>
            <w:r w:rsidRPr="005D6276">
              <w:rPr>
                <w:b/>
                <w:sz w:val="24"/>
                <w:szCs w:val="24"/>
              </w:rPr>
              <w:t>приводить</w:t>
            </w:r>
            <w:r w:rsidRPr="005D6276">
              <w:rPr>
                <w:sz w:val="24"/>
                <w:szCs w:val="24"/>
              </w:rPr>
              <w:t xml:space="preserve"> конкретные примеры.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Проводить</w:t>
            </w:r>
            <w:r w:rsidRPr="005D6276">
              <w:rPr>
                <w:sz w:val="24"/>
                <w:szCs w:val="24"/>
              </w:rPr>
              <w:t xml:space="preserve"> поиск информации о культуре края в рассматриваемый период, представлять ее в устном сообщении, эссе и т.д.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Излагать</w:t>
            </w:r>
            <w:r w:rsidRPr="005D6276">
              <w:rPr>
                <w:sz w:val="24"/>
                <w:szCs w:val="24"/>
              </w:rPr>
              <w:t xml:space="preserve"> оценки значения народнического движения, высказывать свое к ним отношение.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Показывать</w:t>
            </w:r>
            <w:r w:rsidRPr="005D6276">
              <w:rPr>
                <w:sz w:val="24"/>
                <w:szCs w:val="24"/>
              </w:rPr>
              <w:t xml:space="preserve"> на карте территории, включенные в состав Российской империи во второй половине </w:t>
            </w:r>
            <w:r w:rsidRPr="005D6276">
              <w:rPr>
                <w:sz w:val="24"/>
                <w:szCs w:val="24"/>
                <w:lang w:val="en-US"/>
              </w:rPr>
              <w:t>XIX</w:t>
            </w:r>
            <w:r w:rsidRPr="005D6276">
              <w:rPr>
                <w:sz w:val="24"/>
                <w:szCs w:val="24"/>
              </w:rPr>
              <w:t xml:space="preserve"> 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Приводить</w:t>
            </w:r>
            <w:r w:rsidRPr="005D6276">
              <w:rPr>
                <w:sz w:val="24"/>
                <w:szCs w:val="24"/>
              </w:rPr>
              <w:t xml:space="preserve"> оценки характера и значения реформ 1860-1870 –х гг., излагаемые в учебной литературе, высказывать и обосновывать свое оценку</w:t>
            </w:r>
            <w:proofErr w:type="gramStart"/>
            <w:r w:rsidRPr="005D6276">
              <w:rPr>
                <w:sz w:val="24"/>
                <w:szCs w:val="24"/>
              </w:rPr>
              <w:t xml:space="preserve">.; </w:t>
            </w:r>
            <w:proofErr w:type="gramEnd"/>
            <w:r w:rsidRPr="005D6276">
              <w:rPr>
                <w:sz w:val="24"/>
                <w:szCs w:val="24"/>
              </w:rPr>
              <w:t>примеры участи населения края и общественно-политической борьбе в указанный период.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Характеризовать</w:t>
            </w:r>
            <w:r w:rsidRPr="005D6276">
              <w:rPr>
                <w:sz w:val="24"/>
                <w:szCs w:val="24"/>
              </w:rPr>
              <w:t xml:space="preserve"> достижения отечественной культуры первой рассматриваемого периода (включая региональный компонент); предпосылки отмены крепостного права; экономическое развитие России в пореформенные десятилетия, привлекая информацию исторической карты; внутреннюю политику Александра </w:t>
            </w:r>
            <w:r w:rsidRPr="005D6276">
              <w:rPr>
                <w:sz w:val="24"/>
                <w:szCs w:val="24"/>
                <w:lang w:val="en-US"/>
              </w:rPr>
              <w:t>III</w:t>
            </w:r>
            <w:r w:rsidRPr="005D6276">
              <w:rPr>
                <w:sz w:val="24"/>
                <w:szCs w:val="24"/>
              </w:rPr>
              <w:t xml:space="preserve">, основные цели и направления внешней политики России во второй половине </w:t>
            </w:r>
            <w:r w:rsidRPr="005D6276">
              <w:rPr>
                <w:sz w:val="24"/>
                <w:szCs w:val="24"/>
                <w:lang w:val="en-US"/>
              </w:rPr>
              <w:t>XIX</w:t>
            </w:r>
            <w:r w:rsidRPr="005D6276">
              <w:rPr>
                <w:sz w:val="24"/>
                <w:szCs w:val="24"/>
              </w:rPr>
              <w:t xml:space="preserve"> в.; отношение российского общества к освободительной борьбе балканских народов в 1870 –е гг., достижения культуры России в указанный период (использую региональный компонент); место и роль России в европейской и мировой истории </w:t>
            </w:r>
            <w:r w:rsidRPr="005D6276">
              <w:rPr>
                <w:sz w:val="24"/>
                <w:szCs w:val="24"/>
                <w:lang w:val="en-US"/>
              </w:rPr>
              <w:t>XIX</w:t>
            </w:r>
            <w:r w:rsidRPr="005D6276">
              <w:rPr>
                <w:sz w:val="24"/>
                <w:szCs w:val="24"/>
              </w:rPr>
              <w:t xml:space="preserve"> в.</w:t>
            </w:r>
          </w:p>
          <w:p w:rsidR="00C65785" w:rsidRPr="005D6276" w:rsidRDefault="00C65785" w:rsidP="00C65785">
            <w:pPr>
              <w:ind w:firstLine="6079"/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Составлять</w:t>
            </w:r>
            <w:r w:rsidRPr="005D6276">
              <w:rPr>
                <w:sz w:val="24"/>
                <w:szCs w:val="24"/>
              </w:rPr>
              <w:t xml:space="preserve"> описание памятников культуры рассматриваемого периода (возможны экскурсии на местах).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Подготовить</w:t>
            </w:r>
            <w:r w:rsidRPr="005D6276">
              <w:rPr>
                <w:sz w:val="24"/>
                <w:szCs w:val="24"/>
              </w:rPr>
              <w:t xml:space="preserve"> сообщение о творчестве известного деятеля культуры данного периода (по выбору).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 xml:space="preserve">Описывать </w:t>
            </w:r>
            <w:r w:rsidRPr="005D6276">
              <w:rPr>
                <w:sz w:val="24"/>
                <w:szCs w:val="24"/>
              </w:rPr>
              <w:t>процесс становления капитализма в крае его влияния на положение местного населения.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t xml:space="preserve"> </w:t>
            </w:r>
            <w:r w:rsidRPr="005D6276">
              <w:rPr>
                <w:b/>
                <w:sz w:val="24"/>
                <w:szCs w:val="24"/>
              </w:rPr>
              <w:t>Разъяснять</w:t>
            </w:r>
            <w:r w:rsidRPr="005D6276">
              <w:rPr>
                <w:sz w:val="24"/>
                <w:szCs w:val="24"/>
              </w:rPr>
              <w:t xml:space="preserve"> причины, этапы и особенности начала формирования татарской национальности;</w:t>
            </w:r>
          </w:p>
        </w:tc>
      </w:tr>
      <w:tr w:rsidR="00C65785" w:rsidTr="00855CF9">
        <w:tc>
          <w:tcPr>
            <w:tcW w:w="2830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sz w:val="24"/>
                <w:szCs w:val="24"/>
              </w:rPr>
              <w:lastRenderedPageBreak/>
              <w:t>Кризис империи в начале ХХ века</w:t>
            </w:r>
          </w:p>
        </w:tc>
        <w:tc>
          <w:tcPr>
            <w:tcW w:w="991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10+2</w:t>
            </w:r>
          </w:p>
        </w:tc>
        <w:tc>
          <w:tcPr>
            <w:tcW w:w="7699" w:type="dxa"/>
          </w:tcPr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Давать</w:t>
            </w:r>
            <w:r w:rsidRPr="005D6276">
              <w:rPr>
                <w:sz w:val="24"/>
                <w:szCs w:val="24"/>
              </w:rPr>
              <w:t xml:space="preserve"> характеристику геополитического положения и экономического развития России </w:t>
            </w:r>
            <w:proofErr w:type="gramStart"/>
            <w:r w:rsidRPr="005D6276">
              <w:rPr>
                <w:sz w:val="24"/>
                <w:szCs w:val="24"/>
              </w:rPr>
              <w:t>в начале</w:t>
            </w:r>
            <w:proofErr w:type="gramEnd"/>
            <w:r w:rsidRPr="005D6276">
              <w:rPr>
                <w:sz w:val="24"/>
                <w:szCs w:val="24"/>
              </w:rPr>
              <w:t xml:space="preserve"> </w:t>
            </w:r>
            <w:r w:rsidRPr="005D6276">
              <w:rPr>
                <w:sz w:val="24"/>
                <w:szCs w:val="24"/>
                <w:lang w:val="en-US"/>
              </w:rPr>
              <w:t>XX</w:t>
            </w:r>
            <w:r w:rsidRPr="005D6276">
              <w:rPr>
                <w:sz w:val="24"/>
                <w:szCs w:val="24"/>
              </w:rPr>
              <w:t xml:space="preserve"> в., используя информацию исторической карты.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Сравнивать</w:t>
            </w:r>
            <w:r w:rsidRPr="005D6276">
              <w:rPr>
                <w:sz w:val="24"/>
                <w:szCs w:val="24"/>
              </w:rPr>
              <w:t xml:space="preserve"> темпы и характер модернизации в России и других странах. </w:t>
            </w: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в чем заключались особенности модернизации в </w:t>
            </w:r>
            <w:r w:rsidRPr="005D6276">
              <w:rPr>
                <w:sz w:val="24"/>
                <w:szCs w:val="24"/>
              </w:rPr>
              <w:lastRenderedPageBreak/>
              <w:t>России; в чем заключалась необходимость политических реформ в России в указанный период.</w:t>
            </w:r>
            <w:r w:rsidRPr="005D6276">
              <w:rPr>
                <w:sz w:val="24"/>
                <w:szCs w:val="24"/>
              </w:rPr>
              <w:br/>
            </w:r>
            <w:r w:rsidRPr="005D6276">
              <w:rPr>
                <w:b/>
                <w:sz w:val="24"/>
                <w:szCs w:val="24"/>
              </w:rPr>
              <w:t>Раскрывать</w:t>
            </w:r>
            <w:r w:rsidRPr="005D6276">
              <w:rPr>
                <w:sz w:val="24"/>
                <w:szCs w:val="24"/>
              </w:rPr>
              <w:t xml:space="preserve"> сущность аграрного вопроса в России </w:t>
            </w:r>
            <w:proofErr w:type="gramStart"/>
            <w:r w:rsidRPr="005D6276">
              <w:rPr>
                <w:sz w:val="24"/>
                <w:szCs w:val="24"/>
              </w:rPr>
              <w:t>в начале</w:t>
            </w:r>
            <w:proofErr w:type="gramEnd"/>
            <w:r w:rsidRPr="005D6276">
              <w:rPr>
                <w:sz w:val="24"/>
                <w:szCs w:val="24"/>
              </w:rPr>
              <w:t xml:space="preserve"> </w:t>
            </w:r>
            <w:r w:rsidRPr="005D6276">
              <w:rPr>
                <w:sz w:val="24"/>
                <w:szCs w:val="24"/>
                <w:lang w:val="en-US"/>
              </w:rPr>
              <w:t>XX</w:t>
            </w:r>
            <w:r w:rsidRPr="005D6276">
              <w:rPr>
                <w:sz w:val="24"/>
                <w:szCs w:val="24"/>
              </w:rPr>
              <w:t xml:space="preserve"> в; воздействие войны на общественную жизнь России (Русско-Японской); причины и характер российской революции 1905-1907 гг.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Рассказывать</w:t>
            </w:r>
            <w:r w:rsidRPr="005D6276">
              <w:rPr>
                <w:sz w:val="24"/>
                <w:szCs w:val="24"/>
              </w:rPr>
              <w:t xml:space="preserve"> о ходе боевых действий, используя историческую карту (Русско-Японская война); об основных событиях революц</w:t>
            </w:r>
            <w:proofErr w:type="gramStart"/>
            <w:r w:rsidRPr="005D6276">
              <w:rPr>
                <w:sz w:val="24"/>
                <w:szCs w:val="24"/>
              </w:rPr>
              <w:t>ии и ее</w:t>
            </w:r>
            <w:proofErr w:type="gramEnd"/>
            <w:r w:rsidRPr="005D6276">
              <w:rPr>
                <w:sz w:val="24"/>
                <w:szCs w:val="24"/>
              </w:rPr>
              <w:t xml:space="preserve"> участниках.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Объяснять</w:t>
            </w:r>
            <w:r w:rsidRPr="005D6276">
              <w:rPr>
                <w:sz w:val="24"/>
                <w:szCs w:val="24"/>
              </w:rPr>
              <w:t xml:space="preserve"> причины радикализмами общественного движения в России </w:t>
            </w:r>
            <w:proofErr w:type="gramStart"/>
            <w:r w:rsidRPr="005D6276">
              <w:rPr>
                <w:sz w:val="24"/>
                <w:szCs w:val="24"/>
              </w:rPr>
              <w:t>в начале</w:t>
            </w:r>
            <w:proofErr w:type="gramEnd"/>
            <w:r w:rsidRPr="005D6276">
              <w:rPr>
                <w:sz w:val="24"/>
                <w:szCs w:val="24"/>
              </w:rPr>
              <w:t xml:space="preserve"> </w:t>
            </w:r>
            <w:r w:rsidRPr="005D6276">
              <w:rPr>
                <w:sz w:val="24"/>
                <w:szCs w:val="24"/>
                <w:lang w:val="en-US"/>
              </w:rPr>
              <w:t>XX</w:t>
            </w:r>
            <w:r w:rsidRPr="005D6276">
              <w:rPr>
                <w:sz w:val="24"/>
                <w:szCs w:val="24"/>
              </w:rPr>
              <w:t xml:space="preserve"> в.; значение понятий государственная дума, кадеты, октябристы, социал-демократы, отруб, хутор, переселенческая политика.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Описывать</w:t>
            </w:r>
            <w:r w:rsidRPr="005D6276">
              <w:rPr>
                <w:sz w:val="24"/>
                <w:szCs w:val="24"/>
              </w:rPr>
              <w:t xml:space="preserve"> особенности социально-экономического и политического развития края </w:t>
            </w:r>
            <w:proofErr w:type="gramStart"/>
            <w:r w:rsidRPr="005D6276">
              <w:rPr>
                <w:sz w:val="24"/>
                <w:szCs w:val="24"/>
              </w:rPr>
              <w:t>в начале</w:t>
            </w:r>
            <w:proofErr w:type="gramEnd"/>
            <w:r w:rsidRPr="005D6276">
              <w:rPr>
                <w:sz w:val="24"/>
                <w:szCs w:val="24"/>
              </w:rPr>
              <w:t xml:space="preserve"> </w:t>
            </w:r>
            <w:r w:rsidRPr="005D6276">
              <w:rPr>
                <w:sz w:val="24"/>
                <w:szCs w:val="24"/>
                <w:lang w:val="en-US"/>
              </w:rPr>
              <w:t>XX</w:t>
            </w:r>
            <w:r w:rsidRPr="005D6276">
              <w:rPr>
                <w:sz w:val="24"/>
                <w:szCs w:val="24"/>
              </w:rPr>
              <w:t xml:space="preserve"> 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Систематизировать</w:t>
            </w:r>
            <w:r w:rsidRPr="005D6276">
              <w:rPr>
                <w:sz w:val="24"/>
                <w:szCs w:val="24"/>
              </w:rPr>
              <w:t xml:space="preserve"> материал об основных политических течениях в России начала </w:t>
            </w:r>
            <w:r w:rsidRPr="005D6276">
              <w:rPr>
                <w:sz w:val="24"/>
                <w:szCs w:val="24"/>
                <w:lang w:val="en-US"/>
              </w:rPr>
              <w:t>XX</w:t>
            </w:r>
            <w:r w:rsidRPr="005D6276">
              <w:rPr>
                <w:sz w:val="24"/>
                <w:szCs w:val="24"/>
              </w:rPr>
              <w:t xml:space="preserve"> 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 xml:space="preserve">характеризовать </w:t>
            </w:r>
            <w:r w:rsidRPr="005D6276">
              <w:rPr>
                <w:sz w:val="24"/>
                <w:szCs w:val="24"/>
              </w:rPr>
              <w:t xml:space="preserve">их определяющие черты; положение, образ жизни различных сословий и социальных групп в России </w:t>
            </w:r>
            <w:proofErr w:type="gramStart"/>
            <w:r w:rsidRPr="005D6276">
              <w:rPr>
                <w:sz w:val="24"/>
                <w:szCs w:val="24"/>
              </w:rPr>
              <w:t>в начале</w:t>
            </w:r>
            <w:proofErr w:type="gramEnd"/>
            <w:r w:rsidRPr="005D6276">
              <w:rPr>
                <w:sz w:val="24"/>
                <w:szCs w:val="24"/>
              </w:rPr>
              <w:t xml:space="preserve"> </w:t>
            </w:r>
            <w:r w:rsidRPr="005D6276">
              <w:rPr>
                <w:sz w:val="24"/>
                <w:szCs w:val="24"/>
                <w:lang w:val="en-US"/>
              </w:rPr>
              <w:t>XX</w:t>
            </w:r>
            <w:r w:rsidRPr="005D6276">
              <w:rPr>
                <w:sz w:val="24"/>
                <w:szCs w:val="24"/>
              </w:rPr>
              <w:t xml:space="preserve"> в. (в том числе на материале истории края); причины русско-японской войны (1904-1905), планы сторон; обстоятельства формирования политических партий и становления парламентаризма в России; основные стили и течения российской литературы и искусства начала века, называть выдающихся деятелей культуры и их достижения (используя региональный материал в том числе); 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Излагать</w:t>
            </w:r>
            <w:r w:rsidRPr="005D6276">
              <w:rPr>
                <w:sz w:val="24"/>
                <w:szCs w:val="24"/>
              </w:rPr>
              <w:t xml:space="preserve"> условия </w:t>
            </w:r>
            <w:proofErr w:type="spellStart"/>
            <w:r w:rsidRPr="005D6276">
              <w:rPr>
                <w:sz w:val="24"/>
                <w:szCs w:val="24"/>
              </w:rPr>
              <w:t>Портсмутского</w:t>
            </w:r>
            <w:proofErr w:type="spellEnd"/>
            <w:r w:rsidRPr="005D6276">
              <w:rPr>
                <w:sz w:val="24"/>
                <w:szCs w:val="24"/>
              </w:rPr>
              <w:t xml:space="preserve"> мира и </w:t>
            </w:r>
            <w:r w:rsidRPr="005D6276">
              <w:rPr>
                <w:b/>
                <w:sz w:val="24"/>
                <w:szCs w:val="24"/>
              </w:rPr>
              <w:t>разъяснять</w:t>
            </w:r>
            <w:r w:rsidRPr="005D6276">
              <w:rPr>
                <w:sz w:val="24"/>
                <w:szCs w:val="24"/>
              </w:rPr>
              <w:t xml:space="preserve"> его значение на основе анализа информации учебника и исторических документов.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Излагать</w:t>
            </w:r>
            <w:r w:rsidRPr="005D6276">
              <w:rPr>
                <w:sz w:val="24"/>
                <w:szCs w:val="24"/>
              </w:rPr>
              <w:t xml:space="preserve"> оценки значения отдельных событий и революции в целом, приводимые в учебной литературе, </w:t>
            </w:r>
            <w:r w:rsidRPr="005D6276">
              <w:rPr>
                <w:b/>
                <w:sz w:val="24"/>
                <w:szCs w:val="24"/>
              </w:rPr>
              <w:t>формулировать</w:t>
            </w:r>
            <w:r w:rsidRPr="005D6276">
              <w:rPr>
                <w:sz w:val="24"/>
                <w:szCs w:val="24"/>
              </w:rPr>
              <w:t xml:space="preserve"> и </w:t>
            </w:r>
            <w:r w:rsidRPr="005D6276">
              <w:rPr>
                <w:b/>
                <w:sz w:val="24"/>
                <w:szCs w:val="24"/>
              </w:rPr>
              <w:t>аргументировать</w:t>
            </w:r>
            <w:r w:rsidRPr="005D6276">
              <w:rPr>
                <w:sz w:val="24"/>
                <w:szCs w:val="24"/>
              </w:rPr>
              <w:t xml:space="preserve"> свою оценку.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Составлять</w:t>
            </w:r>
            <w:r w:rsidRPr="005D6276">
              <w:rPr>
                <w:sz w:val="24"/>
                <w:szCs w:val="24"/>
              </w:rPr>
              <w:t xml:space="preserve"> характеристику (исторический портрет) П.А. Столыпина, используя материал учебника и дополнительную информацию; описание произведений и памятников культуры периода (в том числе в крае, городе), давать оценку их художественных достоинств и т.д.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Представлять</w:t>
            </w:r>
            <w:r w:rsidRPr="005D6276">
              <w:rPr>
                <w:sz w:val="24"/>
                <w:szCs w:val="24"/>
              </w:rPr>
              <w:t xml:space="preserve"> биографическую информацию, обзор творчества известных деятелей российской культуры (с использованием справочных и изобразительных материалов).</w:t>
            </w:r>
          </w:p>
          <w:p w:rsidR="00C65785" w:rsidRPr="005D6276" w:rsidRDefault="00C65785" w:rsidP="00C65785">
            <w:pPr>
              <w:rPr>
                <w:sz w:val="24"/>
                <w:szCs w:val="24"/>
              </w:rPr>
            </w:pPr>
            <w:r w:rsidRPr="005D6276">
              <w:rPr>
                <w:b/>
                <w:sz w:val="24"/>
                <w:szCs w:val="24"/>
              </w:rPr>
              <w:t>Собирать</w:t>
            </w:r>
            <w:r w:rsidRPr="005D6276">
              <w:rPr>
                <w:sz w:val="24"/>
                <w:szCs w:val="24"/>
              </w:rPr>
              <w:t xml:space="preserve"> информацию о культурной жизни </w:t>
            </w:r>
            <w:proofErr w:type="gramStart"/>
            <w:r w:rsidRPr="005D6276">
              <w:rPr>
                <w:sz w:val="24"/>
                <w:szCs w:val="24"/>
              </w:rPr>
              <w:t>каря</w:t>
            </w:r>
            <w:proofErr w:type="gramEnd"/>
            <w:r w:rsidRPr="005D6276">
              <w:rPr>
                <w:sz w:val="24"/>
                <w:szCs w:val="24"/>
              </w:rPr>
              <w:t>, города в начале века, представить ее в устном изложении.</w:t>
            </w:r>
          </w:p>
        </w:tc>
      </w:tr>
    </w:tbl>
    <w:p w:rsidR="00C65785" w:rsidRDefault="00C65785" w:rsidP="00C65785"/>
    <w:p w:rsidR="00C65785" w:rsidRPr="00F72311" w:rsidRDefault="00C65785" w:rsidP="00C65785">
      <w:pPr>
        <w:ind w:firstLine="567"/>
        <w:jc w:val="both"/>
        <w:rPr>
          <w:b/>
          <w:sz w:val="24"/>
          <w:szCs w:val="24"/>
        </w:rPr>
      </w:pPr>
    </w:p>
    <w:p w:rsidR="00C65785" w:rsidRPr="00F00E6A" w:rsidRDefault="00C65785" w:rsidP="00C65785">
      <w:pPr>
        <w:jc w:val="both"/>
        <w:rPr>
          <w:sz w:val="24"/>
          <w:szCs w:val="24"/>
        </w:rPr>
      </w:pPr>
    </w:p>
    <w:sectPr w:rsidR="00C65785" w:rsidRPr="00F00E6A" w:rsidSect="00C65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D2C43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60C3C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E80AC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E2806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33C7E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04813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DD0C5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23E8E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774E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EAE3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3165458"/>
    <w:lvl w:ilvl="0">
      <w:numFmt w:val="bullet"/>
      <w:lvlText w:val="*"/>
      <w:lvlJc w:val="left"/>
    </w:lvl>
  </w:abstractNum>
  <w:abstractNum w:abstractNumId="11">
    <w:nsid w:val="0B8E09C3"/>
    <w:multiLevelType w:val="hybridMultilevel"/>
    <w:tmpl w:val="4DBEFA7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EB161A6"/>
    <w:multiLevelType w:val="singleLevel"/>
    <w:tmpl w:val="D02A98A0"/>
    <w:lvl w:ilvl="0">
      <w:start w:val="1"/>
      <w:numFmt w:val="decimal"/>
      <w:lvlText w:val="%1)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13">
    <w:nsid w:val="1A1F5CB6"/>
    <w:multiLevelType w:val="hybridMultilevel"/>
    <w:tmpl w:val="DB3C4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EB685C"/>
    <w:multiLevelType w:val="hybridMultilevel"/>
    <w:tmpl w:val="E2904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0B2658"/>
    <w:multiLevelType w:val="hybridMultilevel"/>
    <w:tmpl w:val="7B329B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BAA74D1"/>
    <w:multiLevelType w:val="hybridMultilevel"/>
    <w:tmpl w:val="9ACE4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1CCB4526"/>
    <w:multiLevelType w:val="hybridMultilevel"/>
    <w:tmpl w:val="16D2C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CCE43F0"/>
    <w:multiLevelType w:val="hybridMultilevel"/>
    <w:tmpl w:val="21E826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DC70AE8"/>
    <w:multiLevelType w:val="hybridMultilevel"/>
    <w:tmpl w:val="17E4E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3E412FF"/>
    <w:multiLevelType w:val="hybridMultilevel"/>
    <w:tmpl w:val="EA2C4A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2BFC2A48"/>
    <w:multiLevelType w:val="hybridMultilevel"/>
    <w:tmpl w:val="9782F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E40CAE"/>
    <w:multiLevelType w:val="hybridMultilevel"/>
    <w:tmpl w:val="2BE68830"/>
    <w:lvl w:ilvl="0" w:tplc="997499C2">
      <w:start w:val="3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24">
    <w:nsid w:val="318E64A2"/>
    <w:multiLevelType w:val="hybridMultilevel"/>
    <w:tmpl w:val="E1109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8415402"/>
    <w:multiLevelType w:val="hybridMultilevel"/>
    <w:tmpl w:val="3C3890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396231D0"/>
    <w:multiLevelType w:val="hybridMultilevel"/>
    <w:tmpl w:val="CC08E5B0"/>
    <w:lvl w:ilvl="0" w:tplc="EAFC76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466F4D0C"/>
    <w:multiLevelType w:val="hybridMultilevel"/>
    <w:tmpl w:val="F67E0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9">
    <w:nsid w:val="4A612EDB"/>
    <w:multiLevelType w:val="hybridMultilevel"/>
    <w:tmpl w:val="A48AE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342DC5"/>
    <w:multiLevelType w:val="hybridMultilevel"/>
    <w:tmpl w:val="3DBCD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A83A85"/>
    <w:multiLevelType w:val="hybridMultilevel"/>
    <w:tmpl w:val="5A68D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4FC61BDA"/>
    <w:multiLevelType w:val="hybridMultilevel"/>
    <w:tmpl w:val="6F463D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00D5745"/>
    <w:multiLevelType w:val="hybridMultilevel"/>
    <w:tmpl w:val="75942B3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>
    <w:nsid w:val="520972FA"/>
    <w:multiLevelType w:val="hybridMultilevel"/>
    <w:tmpl w:val="7C368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3D3AD2"/>
    <w:multiLevelType w:val="hybridMultilevel"/>
    <w:tmpl w:val="B3925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5FD36269"/>
    <w:multiLevelType w:val="hybridMultilevel"/>
    <w:tmpl w:val="555403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02074F3"/>
    <w:multiLevelType w:val="hybridMultilevel"/>
    <w:tmpl w:val="652A533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>
    <w:nsid w:val="608B0E85"/>
    <w:multiLevelType w:val="hybridMultilevel"/>
    <w:tmpl w:val="606C9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13C76F1"/>
    <w:multiLevelType w:val="hybridMultilevel"/>
    <w:tmpl w:val="8036F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186188F"/>
    <w:multiLevelType w:val="hybridMultilevel"/>
    <w:tmpl w:val="A008F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31B61B4"/>
    <w:multiLevelType w:val="hybridMultilevel"/>
    <w:tmpl w:val="0D7494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660C3035"/>
    <w:multiLevelType w:val="hybridMultilevel"/>
    <w:tmpl w:val="5A68D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61E251B"/>
    <w:multiLevelType w:val="hybridMultilevel"/>
    <w:tmpl w:val="8D822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D3B2526"/>
    <w:multiLevelType w:val="hybridMultilevel"/>
    <w:tmpl w:val="5106DF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  <w:lvlOverride w:ilvl="0">
      <w:lvl w:ilvl="0">
        <w:numFmt w:val="bullet"/>
        <w:lvlText w:val="-"/>
        <w:legacy w:legacy="1" w:legacySpace="0" w:legacyIndent="225"/>
        <w:lvlJc w:val="left"/>
        <w:rPr>
          <w:rFonts w:ascii="Times New Roman" w:hAnsi="Times New Roman" w:hint="default"/>
        </w:rPr>
      </w:lvl>
    </w:lvlOverride>
  </w:num>
  <w:num w:numId="2">
    <w:abstractNumId w:val="12"/>
    <w:lvlOverride w:ilvl="0">
      <w:startOverride w:val="1"/>
    </w:lvlOverride>
  </w:num>
  <w:num w:numId="3">
    <w:abstractNumId w:val="1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4">
    <w:abstractNumId w:val="32"/>
  </w:num>
  <w:num w:numId="5">
    <w:abstractNumId w:val="31"/>
  </w:num>
  <w:num w:numId="6">
    <w:abstractNumId w:val="44"/>
  </w:num>
  <w:num w:numId="7">
    <w:abstractNumId w:val="11"/>
  </w:num>
  <w:num w:numId="8">
    <w:abstractNumId w:val="10"/>
    <w:lvlOverride w:ilvl="0">
      <w:lvl w:ilvl="0">
        <w:numFmt w:val="bullet"/>
        <w:lvlText w:val="-"/>
        <w:legacy w:legacy="1" w:legacySpace="0" w:legacyIndent="186"/>
        <w:lvlJc w:val="left"/>
        <w:rPr>
          <w:rFonts w:ascii="Times New Roman" w:hAnsi="Times New Roman" w:hint="default"/>
        </w:rPr>
      </w:lvl>
    </w:lvlOverride>
  </w:num>
  <w:num w:numId="9">
    <w:abstractNumId w:val="46"/>
  </w:num>
  <w:num w:numId="10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43"/>
  </w:num>
  <w:num w:numId="22">
    <w:abstractNumId w:val="21"/>
  </w:num>
  <w:num w:numId="23">
    <w:abstractNumId w:val="33"/>
  </w:num>
  <w:num w:numId="24">
    <w:abstractNumId w:val="25"/>
  </w:num>
  <w:num w:numId="25">
    <w:abstractNumId w:val="27"/>
  </w:num>
  <w:num w:numId="26">
    <w:abstractNumId w:val="35"/>
  </w:num>
  <w:num w:numId="27">
    <w:abstractNumId w:val="19"/>
  </w:num>
  <w:num w:numId="28">
    <w:abstractNumId w:val="39"/>
  </w:num>
  <w:num w:numId="29">
    <w:abstractNumId w:val="28"/>
  </w:num>
  <w:num w:numId="30">
    <w:abstractNumId w:val="37"/>
  </w:num>
  <w:num w:numId="31">
    <w:abstractNumId w:val="45"/>
  </w:num>
  <w:num w:numId="32">
    <w:abstractNumId w:val="17"/>
  </w:num>
  <w:num w:numId="33">
    <w:abstractNumId w:val="36"/>
  </w:num>
  <w:num w:numId="34">
    <w:abstractNumId w:val="15"/>
  </w:num>
  <w:num w:numId="35">
    <w:abstractNumId w:val="13"/>
  </w:num>
  <w:num w:numId="36">
    <w:abstractNumId w:val="14"/>
  </w:num>
  <w:num w:numId="37">
    <w:abstractNumId w:val="18"/>
  </w:num>
  <w:num w:numId="38">
    <w:abstractNumId w:val="38"/>
  </w:num>
  <w:num w:numId="39">
    <w:abstractNumId w:val="34"/>
  </w:num>
  <w:num w:numId="40">
    <w:abstractNumId w:val="16"/>
  </w:num>
  <w:num w:numId="41">
    <w:abstractNumId w:val="29"/>
  </w:num>
  <w:num w:numId="42">
    <w:abstractNumId w:val="20"/>
  </w:num>
  <w:num w:numId="43">
    <w:abstractNumId w:val="22"/>
  </w:num>
  <w:num w:numId="44">
    <w:abstractNumId w:val="42"/>
  </w:num>
  <w:num w:numId="45">
    <w:abstractNumId w:val="24"/>
  </w:num>
  <w:num w:numId="46">
    <w:abstractNumId w:val="30"/>
  </w:num>
  <w:num w:numId="47">
    <w:abstractNumId w:val="41"/>
  </w:num>
  <w:num w:numId="48">
    <w:abstractNumId w:val="40"/>
  </w:num>
  <w:num w:numId="49">
    <w:abstractNumId w:val="26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785"/>
    <w:rsid w:val="001A67F5"/>
    <w:rsid w:val="001D7769"/>
    <w:rsid w:val="003C4D1D"/>
    <w:rsid w:val="003F5206"/>
    <w:rsid w:val="004E2DFC"/>
    <w:rsid w:val="00533D93"/>
    <w:rsid w:val="00590A47"/>
    <w:rsid w:val="00643B26"/>
    <w:rsid w:val="006A370E"/>
    <w:rsid w:val="006E1C82"/>
    <w:rsid w:val="007D3115"/>
    <w:rsid w:val="00855CF9"/>
    <w:rsid w:val="00C65785"/>
    <w:rsid w:val="00C83AC6"/>
    <w:rsid w:val="00D3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6578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aliases w:val="Обычный 2"/>
    <w:basedOn w:val="a"/>
    <w:next w:val="a"/>
    <w:link w:val="30"/>
    <w:uiPriority w:val="99"/>
    <w:qFormat/>
    <w:rsid w:val="00C65785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6578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aliases w:val="Обычный 2 Знак"/>
    <w:basedOn w:val="a0"/>
    <w:link w:val="3"/>
    <w:uiPriority w:val="99"/>
    <w:rsid w:val="00C65785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styleId="a3">
    <w:name w:val="Body Text"/>
    <w:basedOn w:val="a"/>
    <w:link w:val="a4"/>
    <w:uiPriority w:val="99"/>
    <w:rsid w:val="00C65785"/>
    <w:pPr>
      <w:widowControl/>
      <w:autoSpaceDE/>
      <w:autoSpaceDN/>
      <w:adjustRightInd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C657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99"/>
    <w:qFormat/>
    <w:rsid w:val="00C65785"/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C65785"/>
    <w:rPr>
      <w:rFonts w:ascii="Calibri" w:eastAsia="Calibri" w:hAnsi="Calibri" w:cs="Times New Roman"/>
    </w:rPr>
  </w:style>
  <w:style w:type="character" w:customStyle="1" w:styleId="a7">
    <w:name w:val="Текст выноски Знак"/>
    <w:link w:val="a8"/>
    <w:uiPriority w:val="99"/>
    <w:semiHidden/>
    <w:locked/>
    <w:rsid w:val="00C65785"/>
    <w:rPr>
      <w:rFonts w:ascii="Tahoma" w:hAnsi="Tahoma"/>
      <w:sz w:val="16"/>
    </w:rPr>
  </w:style>
  <w:style w:type="paragraph" w:styleId="a8">
    <w:name w:val="Balloon Text"/>
    <w:basedOn w:val="a"/>
    <w:link w:val="a7"/>
    <w:uiPriority w:val="99"/>
    <w:semiHidden/>
    <w:rsid w:val="00C65785"/>
    <w:pPr>
      <w:widowControl/>
      <w:autoSpaceDE/>
      <w:autoSpaceDN/>
      <w:adjustRightInd/>
    </w:pPr>
    <w:rPr>
      <w:rFonts w:ascii="Tahoma" w:eastAsiaTheme="minorHAnsi" w:hAnsi="Tahoma" w:cstheme="minorBidi"/>
      <w:sz w:val="16"/>
      <w:szCs w:val="22"/>
      <w:lang w:eastAsia="en-US"/>
    </w:rPr>
  </w:style>
  <w:style w:type="character" w:customStyle="1" w:styleId="11">
    <w:name w:val="Текст выноски Знак1"/>
    <w:basedOn w:val="a0"/>
    <w:uiPriority w:val="99"/>
    <w:semiHidden/>
    <w:rsid w:val="00C65785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rsid w:val="00C65785"/>
    <w:rPr>
      <w:rFonts w:cs="Times New Roman"/>
      <w:color w:val="0000FF"/>
      <w:u w:val="single"/>
    </w:rPr>
  </w:style>
  <w:style w:type="character" w:customStyle="1" w:styleId="FontStyle14">
    <w:name w:val="Font Style14"/>
    <w:uiPriority w:val="99"/>
    <w:rsid w:val="00C65785"/>
    <w:rPr>
      <w:rFonts w:ascii="Arial" w:hAnsi="Arial"/>
      <w:sz w:val="16"/>
    </w:rPr>
  </w:style>
  <w:style w:type="paragraph" w:customStyle="1" w:styleId="Style4">
    <w:name w:val="Style4"/>
    <w:basedOn w:val="a"/>
    <w:uiPriority w:val="99"/>
    <w:rsid w:val="00C65785"/>
    <w:pPr>
      <w:spacing w:line="214" w:lineRule="exact"/>
      <w:ind w:firstLine="459"/>
      <w:jc w:val="both"/>
    </w:pPr>
    <w:rPr>
      <w:rFonts w:ascii="Arial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C65785"/>
    <w:pPr>
      <w:spacing w:line="208" w:lineRule="exact"/>
      <w:ind w:firstLine="448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C65785"/>
    <w:rPr>
      <w:rFonts w:ascii="Arial" w:hAnsi="Arial" w:cs="Arial"/>
      <w:sz w:val="24"/>
      <w:szCs w:val="24"/>
    </w:rPr>
  </w:style>
  <w:style w:type="character" w:customStyle="1" w:styleId="FontStyle13">
    <w:name w:val="Font Style13"/>
    <w:uiPriority w:val="99"/>
    <w:rsid w:val="00C65785"/>
    <w:rPr>
      <w:rFonts w:ascii="Arial" w:hAnsi="Arial"/>
      <w:sz w:val="16"/>
    </w:rPr>
  </w:style>
  <w:style w:type="paragraph" w:customStyle="1" w:styleId="Style5">
    <w:name w:val="Style5"/>
    <w:basedOn w:val="a"/>
    <w:uiPriority w:val="99"/>
    <w:rsid w:val="00C65785"/>
    <w:pPr>
      <w:spacing w:line="207" w:lineRule="exact"/>
      <w:ind w:firstLine="453"/>
      <w:jc w:val="both"/>
    </w:pPr>
    <w:rPr>
      <w:rFonts w:ascii="Arial" w:hAnsi="Arial" w:cs="Arial"/>
      <w:sz w:val="24"/>
      <w:szCs w:val="24"/>
    </w:rPr>
  </w:style>
  <w:style w:type="paragraph" w:styleId="aa">
    <w:name w:val="List Paragraph"/>
    <w:basedOn w:val="a"/>
    <w:link w:val="ab"/>
    <w:uiPriority w:val="99"/>
    <w:qFormat/>
    <w:rsid w:val="00C6578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character" w:customStyle="1" w:styleId="ab">
    <w:name w:val="Абзац списка Знак"/>
    <w:link w:val="aa"/>
    <w:uiPriority w:val="99"/>
    <w:locked/>
    <w:rsid w:val="00C65785"/>
    <w:rPr>
      <w:rFonts w:ascii="Calibri" w:eastAsia="Calibri" w:hAnsi="Calibri" w:cs="Times New Roman"/>
      <w:szCs w:val="20"/>
    </w:rPr>
  </w:style>
  <w:style w:type="paragraph" w:styleId="ac">
    <w:name w:val="header"/>
    <w:basedOn w:val="a"/>
    <w:link w:val="ad"/>
    <w:uiPriority w:val="99"/>
    <w:semiHidden/>
    <w:rsid w:val="00C65785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C657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f"/>
    <w:uiPriority w:val="99"/>
    <w:semiHidden/>
    <w:rsid w:val="00C657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e"/>
    <w:uiPriority w:val="99"/>
    <w:semiHidden/>
    <w:rsid w:val="00C65785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C65785"/>
    <w:pPr>
      <w:widowControl/>
      <w:autoSpaceDE/>
      <w:autoSpaceDN/>
      <w:adjustRightInd/>
      <w:ind w:left="720" w:firstLine="700"/>
      <w:jc w:val="both"/>
    </w:pPr>
    <w:rPr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C65785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apple-converted-space">
    <w:name w:val="apple-converted-space"/>
    <w:basedOn w:val="a0"/>
    <w:uiPriority w:val="99"/>
    <w:rsid w:val="00C65785"/>
    <w:rPr>
      <w:rFonts w:cs="Times New Roman"/>
    </w:rPr>
  </w:style>
  <w:style w:type="character" w:customStyle="1" w:styleId="af0">
    <w:name w:val="Схема документа Знак"/>
    <w:basedOn w:val="a0"/>
    <w:link w:val="af1"/>
    <w:uiPriority w:val="99"/>
    <w:semiHidden/>
    <w:rsid w:val="00C6578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1">
    <w:name w:val="Document Map"/>
    <w:basedOn w:val="a"/>
    <w:link w:val="af0"/>
    <w:uiPriority w:val="99"/>
    <w:semiHidden/>
    <w:rsid w:val="00C65785"/>
    <w:pPr>
      <w:shd w:val="clear" w:color="auto" w:fill="000080"/>
    </w:pPr>
    <w:rPr>
      <w:rFonts w:ascii="Tahoma" w:hAnsi="Tahoma" w:cs="Tahoma"/>
    </w:rPr>
  </w:style>
  <w:style w:type="paragraph" w:styleId="af2">
    <w:name w:val="Body Text Indent"/>
    <w:basedOn w:val="a"/>
    <w:link w:val="af3"/>
    <w:uiPriority w:val="99"/>
    <w:rsid w:val="00C65785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C657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rmal (Web)"/>
    <w:basedOn w:val="a"/>
    <w:uiPriority w:val="99"/>
    <w:rsid w:val="00C65785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character" w:styleId="af5">
    <w:name w:val="Strong"/>
    <w:basedOn w:val="a0"/>
    <w:uiPriority w:val="99"/>
    <w:qFormat/>
    <w:rsid w:val="00C65785"/>
    <w:rPr>
      <w:rFonts w:cs="Times New Roman"/>
      <w:b/>
    </w:rPr>
  </w:style>
  <w:style w:type="paragraph" w:customStyle="1" w:styleId="af6">
    <w:name w:val="Новый"/>
    <w:basedOn w:val="a"/>
    <w:uiPriority w:val="99"/>
    <w:rsid w:val="00C65785"/>
    <w:pPr>
      <w:widowControl/>
      <w:autoSpaceDE/>
      <w:autoSpaceDN/>
      <w:adjustRightInd/>
      <w:spacing w:line="360" w:lineRule="auto"/>
      <w:ind w:firstLine="454"/>
      <w:jc w:val="both"/>
    </w:pPr>
    <w:rPr>
      <w:rFonts w:eastAsia="Calibri"/>
      <w:sz w:val="28"/>
      <w:szCs w:val="24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C65785"/>
    <w:rPr>
      <w:rFonts w:ascii="Times New Roman" w:hAnsi="Times New Roman"/>
      <w:sz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6578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aliases w:val="Обычный 2"/>
    <w:basedOn w:val="a"/>
    <w:next w:val="a"/>
    <w:link w:val="30"/>
    <w:uiPriority w:val="99"/>
    <w:qFormat/>
    <w:rsid w:val="00C65785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6578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aliases w:val="Обычный 2 Знак"/>
    <w:basedOn w:val="a0"/>
    <w:link w:val="3"/>
    <w:uiPriority w:val="99"/>
    <w:rsid w:val="00C65785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styleId="a3">
    <w:name w:val="Body Text"/>
    <w:basedOn w:val="a"/>
    <w:link w:val="a4"/>
    <w:uiPriority w:val="99"/>
    <w:rsid w:val="00C65785"/>
    <w:pPr>
      <w:widowControl/>
      <w:autoSpaceDE/>
      <w:autoSpaceDN/>
      <w:adjustRightInd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C657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99"/>
    <w:qFormat/>
    <w:rsid w:val="00C65785"/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C65785"/>
    <w:rPr>
      <w:rFonts w:ascii="Calibri" w:eastAsia="Calibri" w:hAnsi="Calibri" w:cs="Times New Roman"/>
    </w:rPr>
  </w:style>
  <w:style w:type="character" w:customStyle="1" w:styleId="a7">
    <w:name w:val="Текст выноски Знак"/>
    <w:link w:val="a8"/>
    <w:uiPriority w:val="99"/>
    <w:semiHidden/>
    <w:locked/>
    <w:rsid w:val="00C65785"/>
    <w:rPr>
      <w:rFonts w:ascii="Tahoma" w:hAnsi="Tahoma"/>
      <w:sz w:val="16"/>
    </w:rPr>
  </w:style>
  <w:style w:type="paragraph" w:styleId="a8">
    <w:name w:val="Balloon Text"/>
    <w:basedOn w:val="a"/>
    <w:link w:val="a7"/>
    <w:uiPriority w:val="99"/>
    <w:semiHidden/>
    <w:rsid w:val="00C65785"/>
    <w:pPr>
      <w:widowControl/>
      <w:autoSpaceDE/>
      <w:autoSpaceDN/>
      <w:adjustRightInd/>
    </w:pPr>
    <w:rPr>
      <w:rFonts w:ascii="Tahoma" w:eastAsiaTheme="minorHAnsi" w:hAnsi="Tahoma" w:cstheme="minorBidi"/>
      <w:sz w:val="16"/>
      <w:szCs w:val="22"/>
      <w:lang w:eastAsia="en-US"/>
    </w:rPr>
  </w:style>
  <w:style w:type="character" w:customStyle="1" w:styleId="11">
    <w:name w:val="Текст выноски Знак1"/>
    <w:basedOn w:val="a0"/>
    <w:uiPriority w:val="99"/>
    <w:semiHidden/>
    <w:rsid w:val="00C65785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rsid w:val="00C65785"/>
    <w:rPr>
      <w:rFonts w:cs="Times New Roman"/>
      <w:color w:val="0000FF"/>
      <w:u w:val="single"/>
    </w:rPr>
  </w:style>
  <w:style w:type="character" w:customStyle="1" w:styleId="FontStyle14">
    <w:name w:val="Font Style14"/>
    <w:uiPriority w:val="99"/>
    <w:rsid w:val="00C65785"/>
    <w:rPr>
      <w:rFonts w:ascii="Arial" w:hAnsi="Arial"/>
      <w:sz w:val="16"/>
    </w:rPr>
  </w:style>
  <w:style w:type="paragraph" w:customStyle="1" w:styleId="Style4">
    <w:name w:val="Style4"/>
    <w:basedOn w:val="a"/>
    <w:uiPriority w:val="99"/>
    <w:rsid w:val="00C65785"/>
    <w:pPr>
      <w:spacing w:line="214" w:lineRule="exact"/>
      <w:ind w:firstLine="459"/>
      <w:jc w:val="both"/>
    </w:pPr>
    <w:rPr>
      <w:rFonts w:ascii="Arial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C65785"/>
    <w:pPr>
      <w:spacing w:line="208" w:lineRule="exact"/>
      <w:ind w:firstLine="448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C65785"/>
    <w:rPr>
      <w:rFonts w:ascii="Arial" w:hAnsi="Arial" w:cs="Arial"/>
      <w:sz w:val="24"/>
      <w:szCs w:val="24"/>
    </w:rPr>
  </w:style>
  <w:style w:type="character" w:customStyle="1" w:styleId="FontStyle13">
    <w:name w:val="Font Style13"/>
    <w:uiPriority w:val="99"/>
    <w:rsid w:val="00C65785"/>
    <w:rPr>
      <w:rFonts w:ascii="Arial" w:hAnsi="Arial"/>
      <w:sz w:val="16"/>
    </w:rPr>
  </w:style>
  <w:style w:type="paragraph" w:customStyle="1" w:styleId="Style5">
    <w:name w:val="Style5"/>
    <w:basedOn w:val="a"/>
    <w:uiPriority w:val="99"/>
    <w:rsid w:val="00C65785"/>
    <w:pPr>
      <w:spacing w:line="207" w:lineRule="exact"/>
      <w:ind w:firstLine="453"/>
      <w:jc w:val="both"/>
    </w:pPr>
    <w:rPr>
      <w:rFonts w:ascii="Arial" w:hAnsi="Arial" w:cs="Arial"/>
      <w:sz w:val="24"/>
      <w:szCs w:val="24"/>
    </w:rPr>
  </w:style>
  <w:style w:type="paragraph" w:styleId="aa">
    <w:name w:val="List Paragraph"/>
    <w:basedOn w:val="a"/>
    <w:link w:val="ab"/>
    <w:uiPriority w:val="99"/>
    <w:qFormat/>
    <w:rsid w:val="00C6578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character" w:customStyle="1" w:styleId="ab">
    <w:name w:val="Абзац списка Знак"/>
    <w:link w:val="aa"/>
    <w:uiPriority w:val="99"/>
    <w:locked/>
    <w:rsid w:val="00C65785"/>
    <w:rPr>
      <w:rFonts w:ascii="Calibri" w:eastAsia="Calibri" w:hAnsi="Calibri" w:cs="Times New Roman"/>
      <w:szCs w:val="20"/>
    </w:rPr>
  </w:style>
  <w:style w:type="paragraph" w:styleId="ac">
    <w:name w:val="header"/>
    <w:basedOn w:val="a"/>
    <w:link w:val="ad"/>
    <w:uiPriority w:val="99"/>
    <w:semiHidden/>
    <w:rsid w:val="00C65785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C657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f"/>
    <w:uiPriority w:val="99"/>
    <w:semiHidden/>
    <w:rsid w:val="00C657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e"/>
    <w:uiPriority w:val="99"/>
    <w:semiHidden/>
    <w:rsid w:val="00C65785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C65785"/>
    <w:pPr>
      <w:widowControl/>
      <w:autoSpaceDE/>
      <w:autoSpaceDN/>
      <w:adjustRightInd/>
      <w:ind w:left="720" w:firstLine="700"/>
      <w:jc w:val="both"/>
    </w:pPr>
    <w:rPr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C65785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apple-converted-space">
    <w:name w:val="apple-converted-space"/>
    <w:basedOn w:val="a0"/>
    <w:uiPriority w:val="99"/>
    <w:rsid w:val="00C65785"/>
    <w:rPr>
      <w:rFonts w:cs="Times New Roman"/>
    </w:rPr>
  </w:style>
  <w:style w:type="character" w:customStyle="1" w:styleId="af0">
    <w:name w:val="Схема документа Знак"/>
    <w:basedOn w:val="a0"/>
    <w:link w:val="af1"/>
    <w:uiPriority w:val="99"/>
    <w:semiHidden/>
    <w:rsid w:val="00C6578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1">
    <w:name w:val="Document Map"/>
    <w:basedOn w:val="a"/>
    <w:link w:val="af0"/>
    <w:uiPriority w:val="99"/>
    <w:semiHidden/>
    <w:rsid w:val="00C65785"/>
    <w:pPr>
      <w:shd w:val="clear" w:color="auto" w:fill="000080"/>
    </w:pPr>
    <w:rPr>
      <w:rFonts w:ascii="Tahoma" w:hAnsi="Tahoma" w:cs="Tahoma"/>
    </w:rPr>
  </w:style>
  <w:style w:type="paragraph" w:styleId="af2">
    <w:name w:val="Body Text Indent"/>
    <w:basedOn w:val="a"/>
    <w:link w:val="af3"/>
    <w:uiPriority w:val="99"/>
    <w:rsid w:val="00C65785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C657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rmal (Web)"/>
    <w:basedOn w:val="a"/>
    <w:uiPriority w:val="99"/>
    <w:rsid w:val="00C65785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character" w:styleId="af5">
    <w:name w:val="Strong"/>
    <w:basedOn w:val="a0"/>
    <w:uiPriority w:val="99"/>
    <w:qFormat/>
    <w:rsid w:val="00C65785"/>
    <w:rPr>
      <w:rFonts w:cs="Times New Roman"/>
      <w:b/>
    </w:rPr>
  </w:style>
  <w:style w:type="paragraph" w:customStyle="1" w:styleId="af6">
    <w:name w:val="Новый"/>
    <w:basedOn w:val="a"/>
    <w:uiPriority w:val="99"/>
    <w:rsid w:val="00C65785"/>
    <w:pPr>
      <w:widowControl/>
      <w:autoSpaceDE/>
      <w:autoSpaceDN/>
      <w:adjustRightInd/>
      <w:spacing w:line="360" w:lineRule="auto"/>
      <w:ind w:firstLine="454"/>
      <w:jc w:val="both"/>
    </w:pPr>
    <w:rPr>
      <w:rFonts w:eastAsia="Calibri"/>
      <w:sz w:val="28"/>
      <w:szCs w:val="24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C65785"/>
    <w:rPr>
      <w:rFonts w:ascii="Times New Roman" w:hAnsi="Times New Roman"/>
      <w:sz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95E6B-B53D-4158-B8C6-8A41F6438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56</Pages>
  <Words>25161</Words>
  <Characters>143423</Characters>
  <Application>Microsoft Office Word</Application>
  <DocSecurity>0</DocSecurity>
  <Lines>1195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cp:lastPrinted>2021-02-08T10:41:00Z</cp:lastPrinted>
  <dcterms:created xsi:type="dcterms:W3CDTF">2021-02-08T10:15:00Z</dcterms:created>
  <dcterms:modified xsi:type="dcterms:W3CDTF">2021-02-09T11:15:00Z</dcterms:modified>
</cp:coreProperties>
</file>